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05CA8" w14:textId="77777777" w:rsidR="002A67B2" w:rsidRPr="00815B52" w:rsidRDefault="002A67B2" w:rsidP="000F7336">
      <w:pPr>
        <w:autoSpaceDE w:val="0"/>
        <w:autoSpaceDN w:val="0"/>
        <w:adjustRightInd w:val="0"/>
        <w:spacing w:after="0" w:line="360" w:lineRule="auto"/>
        <w:rPr>
          <w:rFonts w:ascii="Calibri" w:hAnsi="Calibri" w:cs="Arial"/>
          <w:color w:val="010000"/>
          <w:sz w:val="24"/>
          <w:szCs w:val="24"/>
        </w:rPr>
      </w:pPr>
    </w:p>
    <w:p w14:paraId="46DF6D2D" w14:textId="54E153BB" w:rsidR="003A4BC2" w:rsidRPr="00815B52" w:rsidRDefault="003A4BC2" w:rsidP="000F7336">
      <w:pPr>
        <w:spacing w:after="0" w:line="360" w:lineRule="auto"/>
        <w:jc w:val="center"/>
        <w:rPr>
          <w:rFonts w:ascii="Calibri" w:hAnsi="Calibri" w:cs="Arial"/>
          <w:b/>
          <w:color w:val="010000"/>
          <w:sz w:val="24"/>
          <w:szCs w:val="24"/>
        </w:rPr>
      </w:pPr>
      <w:r w:rsidRPr="00815B52">
        <w:rPr>
          <w:rFonts w:ascii="Calibri" w:hAnsi="Calibri" w:cs="Arial"/>
          <w:b/>
          <w:color w:val="010000"/>
          <w:sz w:val="24"/>
          <w:szCs w:val="24"/>
        </w:rPr>
        <w:t xml:space="preserve">Regulamin konkursu </w:t>
      </w:r>
      <w:r w:rsidR="006F52DD" w:rsidRPr="00815B52">
        <w:rPr>
          <w:rFonts w:ascii="Calibri" w:hAnsi="Calibri" w:cs="Arial"/>
          <w:b/>
          <w:color w:val="010000"/>
          <w:sz w:val="24"/>
          <w:szCs w:val="24"/>
        </w:rPr>
        <w:t>„</w:t>
      </w:r>
      <w:r w:rsidR="000C64D6">
        <w:rPr>
          <w:rFonts w:ascii="Calibri" w:hAnsi="Calibri" w:cs="Arial"/>
          <w:b/>
          <w:color w:val="010000"/>
          <w:sz w:val="24"/>
          <w:szCs w:val="24"/>
        </w:rPr>
        <w:t xml:space="preserve">Magiczne buty z </w:t>
      </w:r>
      <w:r w:rsidR="006F52DD" w:rsidRPr="00815B52">
        <w:rPr>
          <w:rFonts w:ascii="Calibri" w:hAnsi="Calibri" w:cs="Arial"/>
          <w:b/>
          <w:color w:val="010000"/>
          <w:sz w:val="24"/>
          <w:szCs w:val="24"/>
        </w:rPr>
        <w:t xml:space="preserve">klejem </w:t>
      </w:r>
      <w:r w:rsidR="000C64D6">
        <w:rPr>
          <w:rFonts w:ascii="Calibri" w:hAnsi="Calibri" w:cs="Arial"/>
          <w:b/>
          <w:color w:val="010000"/>
          <w:sz w:val="24"/>
          <w:szCs w:val="24"/>
        </w:rPr>
        <w:t>TADAM</w:t>
      </w:r>
      <w:r w:rsidR="006F52DD" w:rsidRPr="00815B52">
        <w:rPr>
          <w:rFonts w:ascii="Calibri" w:hAnsi="Calibri" w:cs="Arial"/>
          <w:b/>
          <w:color w:val="010000"/>
          <w:sz w:val="24"/>
          <w:szCs w:val="24"/>
        </w:rPr>
        <w:t>®”</w:t>
      </w:r>
    </w:p>
    <w:p w14:paraId="046C3BFB" w14:textId="77777777" w:rsidR="003A4BC2" w:rsidRPr="00815B52" w:rsidRDefault="003A4BC2" w:rsidP="000F7336">
      <w:pPr>
        <w:spacing w:after="0" w:line="360" w:lineRule="auto"/>
        <w:jc w:val="both"/>
        <w:rPr>
          <w:rFonts w:ascii="Calibri" w:hAnsi="Calibri" w:cs="Arial"/>
          <w:color w:val="010000"/>
          <w:sz w:val="24"/>
          <w:szCs w:val="24"/>
        </w:rPr>
      </w:pPr>
    </w:p>
    <w:p w14:paraId="4745BD7C" w14:textId="77777777" w:rsidR="003A4BC2" w:rsidRPr="00815B52" w:rsidRDefault="003A4BC2" w:rsidP="000F7336">
      <w:pPr>
        <w:spacing w:after="0" w:line="360" w:lineRule="auto"/>
        <w:jc w:val="both"/>
        <w:rPr>
          <w:rFonts w:ascii="Calibri" w:hAnsi="Calibri" w:cs="Arial"/>
          <w:color w:val="010000"/>
          <w:sz w:val="24"/>
          <w:szCs w:val="24"/>
        </w:rPr>
      </w:pPr>
      <w:r w:rsidRPr="00815B52">
        <w:rPr>
          <w:rFonts w:ascii="Calibri" w:hAnsi="Calibri" w:cs="Arial"/>
          <w:color w:val="010000"/>
          <w:sz w:val="24"/>
          <w:szCs w:val="24"/>
        </w:rPr>
        <w:t>I Postanowienia ogólne</w:t>
      </w:r>
    </w:p>
    <w:p w14:paraId="661918BE" w14:textId="36A130C6" w:rsidR="00EA2CD3" w:rsidRDefault="003A4BC2" w:rsidP="00EA2CD3">
      <w:pPr>
        <w:numPr>
          <w:ilvl w:val="0"/>
          <w:numId w:val="18"/>
        </w:numPr>
        <w:spacing w:after="0" w:line="360" w:lineRule="auto"/>
        <w:ind w:left="0" w:hanging="357"/>
        <w:jc w:val="both"/>
        <w:rPr>
          <w:rFonts w:ascii="Calibri" w:hAnsi="Calibri" w:cs="Arial"/>
          <w:color w:val="010000"/>
          <w:sz w:val="24"/>
          <w:szCs w:val="24"/>
        </w:rPr>
      </w:pPr>
      <w:r w:rsidRPr="00815B52">
        <w:rPr>
          <w:rFonts w:ascii="Calibri" w:hAnsi="Calibri" w:cs="Arial"/>
          <w:color w:val="010000"/>
          <w:sz w:val="24"/>
          <w:szCs w:val="24"/>
        </w:rPr>
        <w:t xml:space="preserve">Niniejszy Regulamin (dalej: „Regulamin”) określa warunki, na jakich odbywa się konkurs pod nazwą </w:t>
      </w:r>
      <w:r w:rsidR="006F52DD" w:rsidRPr="00815B52">
        <w:rPr>
          <w:rFonts w:ascii="Calibri" w:hAnsi="Calibri" w:cs="Arial"/>
          <w:color w:val="010000"/>
          <w:sz w:val="24"/>
          <w:szCs w:val="24"/>
        </w:rPr>
        <w:t>„</w:t>
      </w:r>
      <w:r w:rsidR="000C64D6">
        <w:rPr>
          <w:rFonts w:ascii="Calibri" w:hAnsi="Calibri" w:cs="Arial"/>
          <w:color w:val="010000"/>
          <w:sz w:val="24"/>
          <w:szCs w:val="24"/>
        </w:rPr>
        <w:t xml:space="preserve">Magiczne buty </w:t>
      </w:r>
      <w:r w:rsidR="006F52DD" w:rsidRPr="00815B52">
        <w:rPr>
          <w:rFonts w:ascii="Calibri" w:hAnsi="Calibri" w:cs="Arial"/>
          <w:color w:val="010000"/>
          <w:sz w:val="24"/>
          <w:szCs w:val="24"/>
        </w:rPr>
        <w:t xml:space="preserve">z klejem </w:t>
      </w:r>
      <w:r w:rsidR="000C64D6">
        <w:rPr>
          <w:rFonts w:ascii="Calibri" w:hAnsi="Calibri" w:cs="Arial"/>
          <w:color w:val="010000"/>
          <w:sz w:val="24"/>
          <w:szCs w:val="24"/>
        </w:rPr>
        <w:t>TADAM</w:t>
      </w:r>
      <w:r w:rsidR="006F52DD" w:rsidRPr="00815B52">
        <w:rPr>
          <w:rFonts w:ascii="Calibri" w:hAnsi="Calibri" w:cs="Arial"/>
          <w:color w:val="010000"/>
          <w:sz w:val="24"/>
          <w:szCs w:val="24"/>
        </w:rPr>
        <w:t>®”</w:t>
      </w:r>
      <w:r w:rsidR="00815B52" w:rsidRPr="00815B52">
        <w:rPr>
          <w:rFonts w:ascii="Calibri" w:hAnsi="Calibri" w:cs="Arial"/>
          <w:color w:val="010000"/>
          <w:sz w:val="24"/>
          <w:szCs w:val="24"/>
        </w:rPr>
        <w:t>.</w:t>
      </w:r>
    </w:p>
    <w:p w14:paraId="1834CEBD" w14:textId="7B894B62" w:rsidR="003A4BC2" w:rsidRPr="00EA2CD3" w:rsidRDefault="00815B52" w:rsidP="00EA2CD3">
      <w:pPr>
        <w:numPr>
          <w:ilvl w:val="0"/>
          <w:numId w:val="18"/>
        </w:numPr>
        <w:spacing w:after="0" w:line="360" w:lineRule="auto"/>
        <w:ind w:left="0" w:hanging="357"/>
        <w:jc w:val="both"/>
        <w:rPr>
          <w:rFonts w:ascii="Calibri" w:hAnsi="Calibri" w:cs="Arial"/>
          <w:color w:val="010000"/>
          <w:sz w:val="24"/>
          <w:szCs w:val="24"/>
        </w:rPr>
      </w:pPr>
      <w:r w:rsidRPr="00EA2CD3">
        <w:rPr>
          <w:rFonts w:ascii="Calibri" w:hAnsi="Calibri" w:cs="Arial"/>
          <w:color w:val="010000"/>
          <w:sz w:val="24"/>
          <w:szCs w:val="24"/>
        </w:rPr>
        <w:t>O</w:t>
      </w:r>
      <w:r w:rsidR="003A4BC2" w:rsidRPr="00EA2CD3">
        <w:rPr>
          <w:rFonts w:ascii="Calibri" w:hAnsi="Calibri" w:cs="Arial"/>
          <w:color w:val="010000"/>
          <w:sz w:val="24"/>
          <w:szCs w:val="24"/>
        </w:rPr>
        <w:t>rganizatorem konkursu</w:t>
      </w:r>
      <w:r w:rsidR="00827737" w:rsidRPr="00EA2CD3">
        <w:rPr>
          <w:rFonts w:ascii="Calibri" w:hAnsi="Calibri" w:cs="Arial"/>
          <w:color w:val="010000"/>
          <w:sz w:val="24"/>
          <w:szCs w:val="24"/>
        </w:rPr>
        <w:t xml:space="preserve"> </w:t>
      </w:r>
      <w:r w:rsidR="003A4BC2" w:rsidRPr="00EA2CD3">
        <w:rPr>
          <w:rFonts w:ascii="Calibri" w:hAnsi="Calibri" w:cs="Arial"/>
          <w:color w:val="010000"/>
          <w:sz w:val="24"/>
          <w:szCs w:val="24"/>
        </w:rPr>
        <w:t>Nuorder Sp. Z o.o.</w:t>
      </w:r>
      <w:r w:rsidR="00A209FC" w:rsidRPr="00A209FC">
        <w:t xml:space="preserve"> </w:t>
      </w:r>
      <w:r w:rsidR="00A209FC" w:rsidRPr="00A209FC">
        <w:rPr>
          <w:rFonts w:ascii="Calibri" w:hAnsi="Calibri" w:cs="Arial"/>
          <w:color w:val="010000"/>
          <w:sz w:val="24"/>
          <w:szCs w:val="24"/>
        </w:rPr>
        <w:t xml:space="preserve">z siedzibą w Warszawie, 00-442, przy ul. Adama Idźkowskiego 4 lokal 10, wpisana do Rejestru Przedsiębiorców Krajowego Rejestru Sądowego prowadzonego przez Sąd Rejonowy dla m.st. Warszawy w Warszawie, XII Wydział Gospodarczy pod  numerem KRS nr 0000327152, NIP: 521-35-22-564, REGON 141730887, kapitał zakładowy w wysokości (zwana dalej Organizatorem) </w:t>
      </w:r>
      <w:r w:rsidR="003A4BC2" w:rsidRPr="00EA2CD3">
        <w:rPr>
          <w:rFonts w:ascii="Calibri" w:hAnsi="Calibri" w:cs="Arial"/>
          <w:color w:val="010000"/>
          <w:sz w:val="24"/>
          <w:szCs w:val="24"/>
        </w:rPr>
        <w:t xml:space="preserve"> – agencją działającą na zlecenie</w:t>
      </w:r>
      <w:r w:rsidR="00827737" w:rsidRPr="00EA2CD3">
        <w:rPr>
          <w:rFonts w:ascii="Calibri" w:hAnsi="Calibri" w:cs="Arial"/>
          <w:color w:val="010000"/>
          <w:sz w:val="24"/>
          <w:szCs w:val="24"/>
        </w:rPr>
        <w:t xml:space="preserve"> </w:t>
      </w:r>
      <w:proofErr w:type="spellStart"/>
      <w:r w:rsidR="006F52DD" w:rsidRPr="00EA2CD3">
        <w:rPr>
          <w:rFonts w:ascii="Calibri" w:hAnsi="Calibri" w:cs="Arial"/>
          <w:color w:val="010000"/>
          <w:sz w:val="24"/>
          <w:szCs w:val="24"/>
        </w:rPr>
        <w:t>Fenedur</w:t>
      </w:r>
      <w:proofErr w:type="spellEnd"/>
      <w:r w:rsidR="006F52DD" w:rsidRPr="00EA2CD3">
        <w:rPr>
          <w:rFonts w:ascii="Calibri" w:hAnsi="Calibri" w:cs="Arial"/>
          <w:color w:val="010000"/>
          <w:sz w:val="24"/>
          <w:szCs w:val="24"/>
        </w:rPr>
        <w:t xml:space="preserve"> S.A.” z siedzibą w 18 de </w:t>
      </w:r>
      <w:proofErr w:type="spellStart"/>
      <w:r w:rsidR="006F52DD" w:rsidRPr="00EA2CD3">
        <w:rPr>
          <w:rFonts w:ascii="Calibri" w:hAnsi="Calibri" w:cs="Arial"/>
          <w:color w:val="010000"/>
          <w:sz w:val="24"/>
          <w:szCs w:val="24"/>
        </w:rPr>
        <w:t>julio</w:t>
      </w:r>
      <w:proofErr w:type="spellEnd"/>
      <w:r w:rsidR="006F52DD" w:rsidRPr="00EA2CD3">
        <w:rPr>
          <w:rFonts w:ascii="Calibri" w:hAnsi="Calibri" w:cs="Arial"/>
          <w:color w:val="010000"/>
          <w:sz w:val="24"/>
          <w:szCs w:val="24"/>
        </w:rPr>
        <w:t xml:space="preserve"> 1117 Piso 2 , Montevideo, </w:t>
      </w:r>
      <w:proofErr w:type="spellStart"/>
      <w:r w:rsidR="006F52DD" w:rsidRPr="00EA2CD3">
        <w:rPr>
          <w:rFonts w:ascii="Calibri" w:hAnsi="Calibri" w:cs="Arial"/>
          <w:color w:val="010000"/>
          <w:sz w:val="24"/>
          <w:szCs w:val="24"/>
        </w:rPr>
        <w:t>Uruguay</w:t>
      </w:r>
      <w:proofErr w:type="spellEnd"/>
      <w:r w:rsidR="006F52DD" w:rsidRPr="00EA2CD3">
        <w:rPr>
          <w:rFonts w:ascii="Calibri" w:hAnsi="Calibri" w:cs="Arial"/>
          <w:color w:val="010000"/>
          <w:sz w:val="24"/>
          <w:szCs w:val="24"/>
        </w:rPr>
        <w:t>.</w:t>
      </w:r>
    </w:p>
    <w:p w14:paraId="3CEBEC05" w14:textId="65FEEEC4" w:rsidR="003A4BC2" w:rsidRDefault="003A4BC2" w:rsidP="000F7336">
      <w:pPr>
        <w:numPr>
          <w:ilvl w:val="0"/>
          <w:numId w:val="18"/>
        </w:numPr>
        <w:spacing w:after="0" w:line="360" w:lineRule="auto"/>
        <w:ind w:left="0" w:hanging="357"/>
        <w:jc w:val="both"/>
        <w:rPr>
          <w:rFonts w:ascii="Calibri" w:hAnsi="Calibri" w:cs="Arial"/>
          <w:color w:val="010000"/>
          <w:sz w:val="24"/>
          <w:szCs w:val="24"/>
        </w:rPr>
      </w:pPr>
      <w:r w:rsidRPr="00815B52">
        <w:rPr>
          <w:rFonts w:ascii="Calibri" w:hAnsi="Calibri" w:cs="Arial"/>
          <w:color w:val="010000"/>
          <w:sz w:val="24"/>
          <w:szCs w:val="24"/>
        </w:rPr>
        <w:t xml:space="preserve">Fundatorem nagród w Konkursie </w:t>
      </w:r>
      <w:r w:rsidR="006F52DD" w:rsidRPr="00815B52">
        <w:rPr>
          <w:rFonts w:ascii="Calibri" w:hAnsi="Calibri" w:cs="Arial"/>
          <w:color w:val="010000"/>
          <w:sz w:val="24"/>
          <w:szCs w:val="24"/>
        </w:rPr>
        <w:t xml:space="preserve">jest </w:t>
      </w:r>
      <w:proofErr w:type="spellStart"/>
      <w:r w:rsidR="006F52DD" w:rsidRPr="00815B52">
        <w:rPr>
          <w:rFonts w:ascii="Calibri" w:hAnsi="Calibri" w:cs="Arial"/>
          <w:color w:val="010000"/>
          <w:sz w:val="24"/>
          <w:szCs w:val="24"/>
        </w:rPr>
        <w:t>Fenedur</w:t>
      </w:r>
      <w:proofErr w:type="spellEnd"/>
      <w:r w:rsidR="006F52DD" w:rsidRPr="00815B52">
        <w:rPr>
          <w:rFonts w:ascii="Calibri" w:hAnsi="Calibri" w:cs="Arial"/>
          <w:color w:val="010000"/>
          <w:sz w:val="24"/>
          <w:szCs w:val="24"/>
        </w:rPr>
        <w:t xml:space="preserve"> S.A.</w:t>
      </w:r>
    </w:p>
    <w:p w14:paraId="001ABE8E" w14:textId="4F20A66B" w:rsidR="003358D0" w:rsidRPr="00815B52" w:rsidRDefault="003358D0" w:rsidP="000F7336">
      <w:pPr>
        <w:numPr>
          <w:ilvl w:val="0"/>
          <w:numId w:val="18"/>
        </w:numPr>
        <w:spacing w:after="0" w:line="360" w:lineRule="auto"/>
        <w:ind w:left="0" w:hanging="357"/>
        <w:jc w:val="both"/>
        <w:rPr>
          <w:rFonts w:ascii="Calibri" w:hAnsi="Calibri" w:cs="Arial"/>
          <w:color w:val="010000"/>
          <w:sz w:val="24"/>
          <w:szCs w:val="24"/>
        </w:rPr>
      </w:pPr>
      <w:r>
        <w:rPr>
          <w:rFonts w:ascii="Calibri" w:hAnsi="Calibri" w:cs="Arial"/>
          <w:color w:val="010000"/>
          <w:sz w:val="24"/>
          <w:szCs w:val="24"/>
        </w:rPr>
        <w:t xml:space="preserve">Użyte w Regulaminie pojęcia Blog i </w:t>
      </w:r>
      <w:proofErr w:type="spellStart"/>
      <w:r>
        <w:rPr>
          <w:rFonts w:ascii="Calibri" w:hAnsi="Calibri" w:cs="Arial"/>
          <w:color w:val="010000"/>
          <w:sz w:val="24"/>
          <w:szCs w:val="24"/>
        </w:rPr>
        <w:t>Bloger</w:t>
      </w:r>
      <w:proofErr w:type="spellEnd"/>
      <w:r>
        <w:rPr>
          <w:rFonts w:ascii="Calibri" w:hAnsi="Calibri" w:cs="Arial"/>
          <w:color w:val="010000"/>
          <w:sz w:val="24"/>
          <w:szCs w:val="24"/>
        </w:rPr>
        <w:t>, odnoszą się do serwisu internetowego, na którym został opublikowany Regulamin oraz informacje o konkursie oraz do o</w:t>
      </w:r>
      <w:r w:rsidR="00927661">
        <w:rPr>
          <w:rFonts w:ascii="Calibri" w:hAnsi="Calibri" w:cs="Arial"/>
          <w:color w:val="010000"/>
          <w:sz w:val="24"/>
          <w:szCs w:val="24"/>
        </w:rPr>
        <w:t>so</w:t>
      </w:r>
      <w:r>
        <w:rPr>
          <w:rFonts w:ascii="Calibri" w:hAnsi="Calibri" w:cs="Arial"/>
          <w:color w:val="010000"/>
          <w:sz w:val="24"/>
          <w:szCs w:val="24"/>
        </w:rPr>
        <w:t>by go prowadzącej.</w:t>
      </w:r>
    </w:p>
    <w:p w14:paraId="41CA60F8" w14:textId="77777777" w:rsidR="003A4BC2" w:rsidRPr="00815B52" w:rsidRDefault="003A4BC2" w:rsidP="000F7336">
      <w:pPr>
        <w:spacing w:after="0" w:line="360" w:lineRule="auto"/>
        <w:jc w:val="both"/>
        <w:rPr>
          <w:rFonts w:ascii="Calibri" w:hAnsi="Calibri" w:cs="Arial"/>
          <w:color w:val="010000"/>
          <w:sz w:val="24"/>
          <w:szCs w:val="24"/>
        </w:rPr>
      </w:pPr>
    </w:p>
    <w:p w14:paraId="0BF6EC2E" w14:textId="77777777" w:rsidR="000F7336" w:rsidRPr="00815B52" w:rsidRDefault="000F7336" w:rsidP="000F7336">
      <w:pPr>
        <w:spacing w:after="0" w:line="360" w:lineRule="auto"/>
        <w:jc w:val="both"/>
        <w:rPr>
          <w:rFonts w:ascii="Calibri" w:hAnsi="Calibri" w:cs="Arial"/>
          <w:color w:val="010000"/>
          <w:sz w:val="24"/>
          <w:szCs w:val="24"/>
        </w:rPr>
      </w:pPr>
    </w:p>
    <w:p w14:paraId="1ACF4B46" w14:textId="77777777" w:rsidR="003A4BC2" w:rsidRPr="00815B52" w:rsidRDefault="003A4BC2" w:rsidP="000F7336">
      <w:pPr>
        <w:spacing w:after="0" w:line="360" w:lineRule="auto"/>
        <w:jc w:val="both"/>
        <w:rPr>
          <w:rFonts w:ascii="Calibri" w:hAnsi="Calibri" w:cs="Arial"/>
          <w:color w:val="010000"/>
          <w:sz w:val="24"/>
          <w:szCs w:val="24"/>
        </w:rPr>
      </w:pPr>
      <w:r w:rsidRPr="00815B52">
        <w:rPr>
          <w:rFonts w:ascii="Calibri" w:hAnsi="Calibri" w:cs="Arial"/>
          <w:color w:val="010000"/>
          <w:sz w:val="24"/>
          <w:szCs w:val="24"/>
        </w:rPr>
        <w:t>II Uczestnicy konkursu</w:t>
      </w:r>
    </w:p>
    <w:p w14:paraId="1D877680" w14:textId="77777777" w:rsidR="003A4BC2" w:rsidRPr="00815B52" w:rsidRDefault="003A4BC2" w:rsidP="000F7336">
      <w:pPr>
        <w:numPr>
          <w:ilvl w:val="0"/>
          <w:numId w:val="19"/>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Uczestnikiem Konkursu może być osoba, spełniająca następujące kryteria:</w:t>
      </w:r>
    </w:p>
    <w:p w14:paraId="70D9DD92" w14:textId="77777777" w:rsidR="003A4BC2" w:rsidRPr="00815B52" w:rsidRDefault="003A4BC2" w:rsidP="000F7336">
      <w:pPr>
        <w:pStyle w:val="Akapitzlist"/>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pełnoletnia osoba fizyczna,</w:t>
      </w:r>
    </w:p>
    <w:p w14:paraId="626CF3DA" w14:textId="5ACCA219" w:rsidR="00BB4799" w:rsidRPr="00BB4799" w:rsidRDefault="003A4BC2" w:rsidP="00BB4799">
      <w:pPr>
        <w:pStyle w:val="Akapitzlist"/>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posiada pełną zdolność do czynności prawnych,</w:t>
      </w:r>
    </w:p>
    <w:p w14:paraId="22FC786A" w14:textId="52B8B6DD" w:rsidR="00BB4799" w:rsidRDefault="00BB4799" w:rsidP="000F7336">
      <w:pPr>
        <w:numPr>
          <w:ilvl w:val="0"/>
          <w:numId w:val="19"/>
        </w:numPr>
        <w:spacing w:after="0" w:line="360" w:lineRule="auto"/>
        <w:ind w:left="0"/>
        <w:jc w:val="both"/>
        <w:rPr>
          <w:rFonts w:ascii="Calibri" w:hAnsi="Calibri" w:cs="Arial"/>
          <w:color w:val="010000"/>
          <w:sz w:val="24"/>
          <w:szCs w:val="24"/>
        </w:rPr>
      </w:pPr>
      <w:r w:rsidRPr="00BB4799">
        <w:rPr>
          <w:rFonts w:ascii="Calibri" w:hAnsi="Calibri" w:cs="Arial"/>
          <w:color w:val="010000"/>
          <w:sz w:val="24"/>
          <w:szCs w:val="24"/>
        </w:rPr>
        <w:t xml:space="preserve">Warunkiem wzięcia udziału w Konkursie jest posiadanie komputera lub innego podobnego urządzenia umożliwiającego połączenie z siecią Internet, które to urządzenie musi być wyposażone w jedną z następujących przeglądarek stron internetowych:  Mozilla </w:t>
      </w:r>
      <w:proofErr w:type="spellStart"/>
      <w:r w:rsidRPr="00BB4799">
        <w:rPr>
          <w:rFonts w:ascii="Calibri" w:hAnsi="Calibri" w:cs="Arial"/>
          <w:color w:val="010000"/>
          <w:sz w:val="24"/>
          <w:szCs w:val="24"/>
        </w:rPr>
        <w:t>Firefox</w:t>
      </w:r>
      <w:proofErr w:type="spellEnd"/>
      <w:r w:rsidRPr="00BB4799">
        <w:rPr>
          <w:rFonts w:ascii="Calibri" w:hAnsi="Calibri" w:cs="Arial"/>
          <w:color w:val="010000"/>
          <w:sz w:val="24"/>
          <w:szCs w:val="24"/>
        </w:rPr>
        <w:t xml:space="preserve"> w wersji 38.x i wyższej, Internet Explorer w wersji 11x i wyższej, Opera w wersji 30.x i wyższej lub Google Chrome w wersji 43.x i wyższej.</w:t>
      </w:r>
    </w:p>
    <w:p w14:paraId="77B33D0C" w14:textId="7716064C" w:rsidR="003A4BC2" w:rsidRPr="00815B52" w:rsidRDefault="003A4BC2" w:rsidP="000F7336">
      <w:pPr>
        <w:numPr>
          <w:ilvl w:val="0"/>
          <w:numId w:val="19"/>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lastRenderedPageBreak/>
        <w:t xml:space="preserve">Uczestnikami Konkursu nie mogą być pracownicy Organizatora oraz osoby </w:t>
      </w:r>
      <w:r w:rsidR="00557CB5" w:rsidRPr="00815B52">
        <w:rPr>
          <w:rFonts w:ascii="Calibri" w:hAnsi="Calibri" w:cs="Arial"/>
          <w:color w:val="010000"/>
          <w:sz w:val="24"/>
          <w:szCs w:val="24"/>
        </w:rPr>
        <w:t xml:space="preserve">spokrewnione lub spowinowacone </w:t>
      </w:r>
      <w:r w:rsidRPr="00815B52">
        <w:rPr>
          <w:rFonts w:ascii="Calibri" w:hAnsi="Calibri" w:cs="Arial"/>
          <w:color w:val="010000"/>
          <w:sz w:val="24"/>
          <w:szCs w:val="24"/>
        </w:rPr>
        <w:t>z twórcą pytań konkursowych</w:t>
      </w:r>
      <w:r w:rsidR="00815B52">
        <w:rPr>
          <w:rFonts w:ascii="Calibri" w:hAnsi="Calibri" w:cs="Arial"/>
          <w:color w:val="010000"/>
          <w:sz w:val="24"/>
          <w:szCs w:val="24"/>
        </w:rPr>
        <w:t xml:space="preserve"> </w:t>
      </w:r>
      <w:r w:rsidR="00557CB5" w:rsidRPr="00815B52">
        <w:rPr>
          <w:rFonts w:ascii="Calibri" w:hAnsi="Calibri" w:cs="Arial"/>
          <w:color w:val="010000"/>
          <w:sz w:val="24"/>
          <w:szCs w:val="24"/>
        </w:rPr>
        <w:t xml:space="preserve">- </w:t>
      </w:r>
      <w:proofErr w:type="spellStart"/>
      <w:r w:rsidR="00557CB5" w:rsidRPr="00815B52">
        <w:rPr>
          <w:rFonts w:ascii="Calibri" w:hAnsi="Calibri" w:cs="Arial"/>
          <w:color w:val="010000"/>
          <w:sz w:val="24"/>
          <w:szCs w:val="24"/>
        </w:rPr>
        <w:t>Blogerem</w:t>
      </w:r>
      <w:proofErr w:type="spellEnd"/>
      <w:r w:rsidR="00557CB5" w:rsidRPr="00815B52">
        <w:rPr>
          <w:rFonts w:ascii="Calibri" w:hAnsi="Calibri" w:cs="Arial"/>
          <w:color w:val="010000"/>
          <w:sz w:val="24"/>
          <w:szCs w:val="24"/>
        </w:rPr>
        <w:t>.</w:t>
      </w:r>
    </w:p>
    <w:p w14:paraId="0B8A953F" w14:textId="77777777" w:rsidR="00BB4799" w:rsidRDefault="003A4BC2" w:rsidP="00BB4799">
      <w:pPr>
        <w:numPr>
          <w:ilvl w:val="0"/>
          <w:numId w:val="19"/>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Uczestnik konkursowy wraz z dodaniem zgłoszenia konkursowego potwierdza</w:t>
      </w:r>
      <w:r w:rsidR="00A209FC">
        <w:rPr>
          <w:rFonts w:ascii="Calibri" w:hAnsi="Calibri" w:cs="Arial"/>
          <w:color w:val="010000"/>
          <w:sz w:val="24"/>
          <w:szCs w:val="24"/>
        </w:rPr>
        <w:t>,</w:t>
      </w:r>
      <w:r w:rsidRPr="00815B52">
        <w:rPr>
          <w:rFonts w:ascii="Calibri" w:hAnsi="Calibri" w:cs="Arial"/>
          <w:color w:val="010000"/>
          <w:sz w:val="24"/>
          <w:szCs w:val="24"/>
        </w:rPr>
        <w:t xml:space="preserve"> iż zapoznał się z niniejszym Regulaminem</w:t>
      </w:r>
      <w:r w:rsidR="002F0EEB" w:rsidRPr="00815B52">
        <w:rPr>
          <w:rFonts w:ascii="Calibri" w:hAnsi="Calibri" w:cs="Arial"/>
          <w:color w:val="010000"/>
          <w:sz w:val="24"/>
          <w:szCs w:val="24"/>
        </w:rPr>
        <w:t xml:space="preserve"> oraz</w:t>
      </w:r>
      <w:r w:rsidR="00182DD6" w:rsidRPr="00815B52">
        <w:rPr>
          <w:rFonts w:ascii="Calibri" w:hAnsi="Calibri" w:cs="Arial"/>
          <w:color w:val="010000"/>
          <w:sz w:val="24"/>
          <w:szCs w:val="24"/>
        </w:rPr>
        <w:t xml:space="preserve"> go</w:t>
      </w:r>
      <w:r w:rsidR="00815B52" w:rsidRPr="00815B52">
        <w:rPr>
          <w:rFonts w:ascii="Calibri" w:hAnsi="Calibri" w:cs="Arial"/>
          <w:color w:val="010000"/>
          <w:sz w:val="24"/>
          <w:szCs w:val="24"/>
        </w:rPr>
        <w:t xml:space="preserve"> </w:t>
      </w:r>
      <w:r w:rsidRPr="00815B52">
        <w:rPr>
          <w:rFonts w:ascii="Calibri" w:hAnsi="Calibri" w:cs="Arial"/>
          <w:color w:val="010000"/>
          <w:sz w:val="24"/>
          <w:szCs w:val="24"/>
        </w:rPr>
        <w:t>akceptuje</w:t>
      </w:r>
      <w:r w:rsidR="00BB4799">
        <w:rPr>
          <w:rFonts w:ascii="Calibri" w:hAnsi="Calibri" w:cs="Arial"/>
          <w:color w:val="010000"/>
          <w:sz w:val="24"/>
          <w:szCs w:val="24"/>
        </w:rPr>
        <w:t>.</w:t>
      </w:r>
    </w:p>
    <w:p w14:paraId="730D3863" w14:textId="10CDBE2B" w:rsidR="004B785D" w:rsidRPr="00BB4799" w:rsidRDefault="00BB4799" w:rsidP="00BB4799">
      <w:pPr>
        <w:numPr>
          <w:ilvl w:val="0"/>
          <w:numId w:val="19"/>
        </w:numPr>
        <w:spacing w:after="0" w:line="360" w:lineRule="auto"/>
        <w:ind w:left="0"/>
        <w:jc w:val="both"/>
        <w:rPr>
          <w:rFonts w:ascii="Calibri" w:hAnsi="Calibri" w:cs="Arial"/>
          <w:color w:val="010000"/>
          <w:sz w:val="24"/>
          <w:szCs w:val="24"/>
        </w:rPr>
      </w:pPr>
      <w:r w:rsidRPr="00BB4799">
        <w:rPr>
          <w:rFonts w:ascii="Calibri" w:hAnsi="Calibri" w:cs="Arial"/>
          <w:color w:val="010000"/>
          <w:sz w:val="24"/>
          <w:szCs w:val="24"/>
        </w:rPr>
        <w:t>Zakazane jest dostarczanie przez Uczestników treści bezprawnych i naruszających dobre obyczaje, w szczególności treści pornograficznych, rasistowskich, zniesławiających, podżegających do przemocy, naruszających prawa autorskie lub inne prawa własności intelektualnej osób trzecich.</w:t>
      </w:r>
    </w:p>
    <w:p w14:paraId="5D391D75" w14:textId="77777777" w:rsidR="000F7336" w:rsidRPr="00815B52" w:rsidRDefault="000F7336" w:rsidP="000F7336">
      <w:pPr>
        <w:autoSpaceDE w:val="0"/>
        <w:autoSpaceDN w:val="0"/>
        <w:adjustRightInd w:val="0"/>
        <w:spacing w:after="0" w:line="360" w:lineRule="auto"/>
        <w:rPr>
          <w:rFonts w:ascii="Calibri" w:hAnsi="Calibri" w:cs="Arial"/>
          <w:color w:val="010000"/>
          <w:sz w:val="24"/>
          <w:szCs w:val="24"/>
        </w:rPr>
      </w:pPr>
    </w:p>
    <w:p w14:paraId="732BF621" w14:textId="77777777" w:rsidR="003A4BC2" w:rsidRPr="00815B52" w:rsidRDefault="003A4BC2" w:rsidP="000F7336">
      <w:pPr>
        <w:spacing w:after="0" w:line="360" w:lineRule="auto"/>
        <w:jc w:val="both"/>
        <w:rPr>
          <w:rFonts w:ascii="Calibri" w:hAnsi="Calibri" w:cs="Arial"/>
          <w:color w:val="010000"/>
          <w:sz w:val="24"/>
          <w:szCs w:val="24"/>
        </w:rPr>
      </w:pPr>
      <w:r w:rsidRPr="00815B52">
        <w:rPr>
          <w:rFonts w:ascii="Calibri" w:hAnsi="Calibri" w:cs="Arial"/>
          <w:color w:val="010000"/>
          <w:sz w:val="24"/>
          <w:szCs w:val="24"/>
        </w:rPr>
        <w:t>III Zasady konkursu</w:t>
      </w:r>
    </w:p>
    <w:p w14:paraId="788E4E04" w14:textId="77777777" w:rsidR="003A4BC2" w:rsidRPr="00815B52" w:rsidRDefault="003A4BC2" w:rsidP="000F7336">
      <w:pPr>
        <w:numPr>
          <w:ilvl w:val="0"/>
          <w:numId w:val="13"/>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xml:space="preserve">Konkurs rozpoczyna się wraz z </w:t>
      </w:r>
      <w:r w:rsidR="00557CB5" w:rsidRPr="00815B52">
        <w:rPr>
          <w:rFonts w:ascii="Calibri" w:hAnsi="Calibri" w:cs="Arial"/>
          <w:color w:val="010000"/>
          <w:sz w:val="24"/>
          <w:szCs w:val="24"/>
        </w:rPr>
        <w:t>zamieszczeniem</w:t>
      </w:r>
      <w:r w:rsidR="007438D4" w:rsidRPr="00815B52">
        <w:rPr>
          <w:rFonts w:ascii="Calibri" w:hAnsi="Calibri" w:cs="Arial"/>
          <w:color w:val="010000"/>
          <w:sz w:val="24"/>
          <w:szCs w:val="24"/>
        </w:rPr>
        <w:t xml:space="preserve"> </w:t>
      </w:r>
      <w:r w:rsidRPr="00815B52">
        <w:rPr>
          <w:rFonts w:ascii="Calibri" w:hAnsi="Calibri" w:cs="Arial"/>
          <w:color w:val="010000"/>
          <w:sz w:val="24"/>
          <w:szCs w:val="24"/>
        </w:rPr>
        <w:t>notki konkursowej</w:t>
      </w:r>
      <w:r w:rsidR="00557CB5" w:rsidRPr="00815B52">
        <w:rPr>
          <w:rFonts w:ascii="Calibri" w:hAnsi="Calibri" w:cs="Arial"/>
          <w:color w:val="010000"/>
          <w:sz w:val="24"/>
          <w:szCs w:val="24"/>
        </w:rPr>
        <w:t xml:space="preserve"> na stronie internetowej - blogu prowadzonej przez </w:t>
      </w:r>
      <w:proofErr w:type="spellStart"/>
      <w:r w:rsidR="00557CB5" w:rsidRPr="00815B52">
        <w:rPr>
          <w:rFonts w:ascii="Calibri" w:hAnsi="Calibri" w:cs="Arial"/>
          <w:color w:val="010000"/>
          <w:sz w:val="24"/>
          <w:szCs w:val="24"/>
        </w:rPr>
        <w:t>Blogera</w:t>
      </w:r>
      <w:proofErr w:type="spellEnd"/>
      <w:r w:rsidRPr="00815B52">
        <w:rPr>
          <w:rFonts w:ascii="Calibri" w:hAnsi="Calibri" w:cs="Arial"/>
          <w:color w:val="010000"/>
          <w:sz w:val="24"/>
          <w:szCs w:val="24"/>
        </w:rPr>
        <w:t xml:space="preserve">. </w:t>
      </w:r>
    </w:p>
    <w:p w14:paraId="0653DD60" w14:textId="77777777" w:rsidR="003A4BC2" w:rsidRPr="00815B52" w:rsidRDefault="003A4BC2" w:rsidP="000F7336">
      <w:pPr>
        <w:numPr>
          <w:ilvl w:val="0"/>
          <w:numId w:val="13"/>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Udział w Konkursie jest bezpłatny i dobrowolny.</w:t>
      </w:r>
    </w:p>
    <w:p w14:paraId="5A607155" w14:textId="77777777" w:rsidR="003A4BC2" w:rsidRPr="00815B52" w:rsidRDefault="003A4BC2" w:rsidP="000F7336">
      <w:pPr>
        <w:numPr>
          <w:ilvl w:val="0"/>
          <w:numId w:val="13"/>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Zadaniem w Konkursie jest :</w:t>
      </w:r>
    </w:p>
    <w:p w14:paraId="40E8B254" w14:textId="4B296D7D" w:rsidR="003A4BC2" w:rsidRPr="00463F11" w:rsidRDefault="003A4BC2" w:rsidP="00336257">
      <w:pPr>
        <w:pStyle w:val="Akapitzlist"/>
        <w:numPr>
          <w:ilvl w:val="0"/>
          <w:numId w:val="14"/>
        </w:numPr>
        <w:spacing w:after="0" w:line="360" w:lineRule="auto"/>
        <w:ind w:left="426" w:hanging="284"/>
        <w:jc w:val="both"/>
        <w:rPr>
          <w:rFonts w:ascii="Calibri" w:hAnsi="Calibri" w:cs="Arial"/>
          <w:color w:val="010000"/>
          <w:sz w:val="24"/>
          <w:szCs w:val="24"/>
        </w:rPr>
      </w:pPr>
      <w:r w:rsidRPr="00815B52">
        <w:rPr>
          <w:rFonts w:ascii="Calibri" w:hAnsi="Calibri" w:cs="Arial"/>
          <w:color w:val="010000"/>
          <w:sz w:val="24"/>
          <w:szCs w:val="24"/>
        </w:rPr>
        <w:t xml:space="preserve">Udzielenie odpowiedzi na </w:t>
      </w:r>
      <w:r w:rsidR="00B359F9" w:rsidRPr="00815B52">
        <w:rPr>
          <w:rFonts w:ascii="Calibri" w:hAnsi="Calibri" w:cs="Arial"/>
          <w:color w:val="010000"/>
          <w:sz w:val="24"/>
          <w:szCs w:val="24"/>
        </w:rPr>
        <w:t xml:space="preserve">1 </w:t>
      </w:r>
      <w:r w:rsidR="007B3C54" w:rsidRPr="00815B52">
        <w:rPr>
          <w:rFonts w:ascii="Calibri" w:hAnsi="Calibri" w:cs="Arial"/>
          <w:color w:val="010000"/>
          <w:sz w:val="24"/>
          <w:szCs w:val="24"/>
        </w:rPr>
        <w:t>pytanie kreatywne</w:t>
      </w:r>
      <w:r w:rsidRPr="00815B52">
        <w:rPr>
          <w:rFonts w:ascii="Calibri" w:hAnsi="Calibri" w:cs="Arial"/>
          <w:color w:val="010000"/>
          <w:sz w:val="24"/>
          <w:szCs w:val="24"/>
        </w:rPr>
        <w:t xml:space="preserve"> zawarte w</w:t>
      </w:r>
      <w:r w:rsidR="00B359F9" w:rsidRPr="00815B52">
        <w:rPr>
          <w:rFonts w:ascii="Calibri" w:hAnsi="Calibri" w:cs="Arial"/>
          <w:color w:val="010000"/>
          <w:sz w:val="24"/>
          <w:szCs w:val="24"/>
        </w:rPr>
        <w:t xml:space="preserve"> poście konkursowym</w:t>
      </w:r>
      <w:r w:rsidR="0098446A" w:rsidRPr="00815B52">
        <w:rPr>
          <w:rFonts w:ascii="Calibri" w:hAnsi="Calibri" w:cs="Arial"/>
          <w:color w:val="010000"/>
          <w:sz w:val="24"/>
          <w:szCs w:val="24"/>
        </w:rPr>
        <w:t xml:space="preserve">: </w:t>
      </w:r>
      <w:r w:rsidR="000C64D6" w:rsidRPr="00463F11">
        <w:rPr>
          <w:rFonts w:eastAsia="Times New Roman"/>
          <w:i/>
          <w:iCs/>
          <w:u w:val="single"/>
        </w:rPr>
        <w:t>Wyobraź sobie, że posiadasz magiczne buty. Buty, które nie dość, że nigdy się nie psują, ale również… potrafią teleportować! Napisz, gdzie byś chciał/a dzięki nim się znaleźć i dlaczego?</w:t>
      </w:r>
    </w:p>
    <w:p w14:paraId="3A0E224C" w14:textId="45F75B8E" w:rsidR="003A4BC2" w:rsidRPr="00815B52" w:rsidRDefault="003A4BC2" w:rsidP="00336257">
      <w:pPr>
        <w:pStyle w:val="Akapitzlist"/>
        <w:numPr>
          <w:ilvl w:val="0"/>
          <w:numId w:val="14"/>
        </w:numPr>
        <w:spacing w:after="0" w:line="360" w:lineRule="auto"/>
        <w:ind w:left="426" w:hanging="284"/>
        <w:jc w:val="both"/>
        <w:rPr>
          <w:rFonts w:ascii="Calibri" w:hAnsi="Calibri" w:cs="Arial"/>
          <w:color w:val="010000"/>
          <w:sz w:val="24"/>
          <w:szCs w:val="24"/>
        </w:rPr>
      </w:pPr>
      <w:r w:rsidRPr="00815B52">
        <w:rPr>
          <w:rFonts w:ascii="Calibri" w:hAnsi="Calibri" w:cs="Arial"/>
          <w:color w:val="010000"/>
          <w:sz w:val="24"/>
          <w:szCs w:val="24"/>
        </w:rPr>
        <w:t xml:space="preserve">Odpowiedź ma zostać umieszczona </w:t>
      </w:r>
      <w:r w:rsidR="001F11B5" w:rsidRPr="001F11B5">
        <w:rPr>
          <w:rFonts w:ascii="Calibri" w:hAnsi="Calibri" w:cs="Arial"/>
          <w:color w:val="010000"/>
          <w:sz w:val="24"/>
          <w:szCs w:val="24"/>
        </w:rPr>
        <w:t xml:space="preserve">w komentarzu pod wpisem konkursowym </w:t>
      </w:r>
      <w:hyperlink r:id="rId9" w:history="1">
        <w:r w:rsidR="001F11B5" w:rsidRPr="008301B3">
          <w:rPr>
            <w:rStyle w:val="Hipercze"/>
            <w:rFonts w:ascii="Calibri" w:hAnsi="Calibri" w:cs="Arial"/>
            <w:sz w:val="24"/>
            <w:szCs w:val="24"/>
          </w:rPr>
          <w:t>LINK</w:t>
        </w:r>
      </w:hyperlink>
      <w:r w:rsidR="001F11B5" w:rsidRPr="001F11B5">
        <w:rPr>
          <w:rFonts w:ascii="Calibri" w:hAnsi="Calibri" w:cs="Arial"/>
          <w:color w:val="010000"/>
          <w:sz w:val="24"/>
          <w:szCs w:val="24"/>
        </w:rPr>
        <w:t xml:space="preserve"> lub na </w:t>
      </w:r>
      <w:proofErr w:type="spellStart"/>
      <w:r w:rsidR="001F11B5" w:rsidRPr="001F11B5">
        <w:rPr>
          <w:rFonts w:ascii="Calibri" w:hAnsi="Calibri" w:cs="Arial"/>
          <w:color w:val="010000"/>
          <w:sz w:val="24"/>
          <w:szCs w:val="24"/>
        </w:rPr>
        <w:t>Facebook'u</w:t>
      </w:r>
      <w:proofErr w:type="spellEnd"/>
      <w:r w:rsidR="001F11B5" w:rsidRPr="001F11B5">
        <w:rPr>
          <w:rFonts w:ascii="Calibri" w:hAnsi="Calibri" w:cs="Arial"/>
          <w:color w:val="010000"/>
          <w:sz w:val="24"/>
          <w:szCs w:val="24"/>
        </w:rPr>
        <w:t xml:space="preserve"> pod wpisem konkursowym </w:t>
      </w:r>
      <w:hyperlink r:id="rId10" w:history="1">
        <w:r w:rsidR="001F11B5" w:rsidRPr="00662C87">
          <w:rPr>
            <w:rStyle w:val="Hipercze"/>
            <w:rFonts w:ascii="Calibri" w:hAnsi="Calibri" w:cs="Arial"/>
            <w:sz w:val="24"/>
            <w:szCs w:val="24"/>
          </w:rPr>
          <w:t>LINK</w:t>
        </w:r>
      </w:hyperlink>
      <w:bookmarkStart w:id="0" w:name="_GoBack"/>
      <w:bookmarkEnd w:id="0"/>
      <w:r w:rsidR="001F11B5" w:rsidRPr="001F11B5">
        <w:rPr>
          <w:rFonts w:ascii="Calibri" w:hAnsi="Calibri" w:cs="Arial"/>
          <w:color w:val="010000"/>
          <w:sz w:val="24"/>
          <w:szCs w:val="24"/>
        </w:rPr>
        <w:t xml:space="preserve"> - zgłoszenie wystarczy zostawić tylko w jednym miejscu.</w:t>
      </w:r>
    </w:p>
    <w:p w14:paraId="00ED8009" w14:textId="77777777" w:rsidR="00815B52" w:rsidRDefault="003A4BC2" w:rsidP="00336257">
      <w:pPr>
        <w:pStyle w:val="Akapitzlist"/>
        <w:numPr>
          <w:ilvl w:val="0"/>
          <w:numId w:val="14"/>
        </w:numPr>
        <w:spacing w:after="0" w:line="360" w:lineRule="auto"/>
        <w:ind w:left="426" w:hanging="284"/>
        <w:jc w:val="both"/>
        <w:rPr>
          <w:rFonts w:ascii="Calibri" w:hAnsi="Calibri" w:cs="Arial"/>
          <w:color w:val="010000"/>
          <w:sz w:val="24"/>
          <w:szCs w:val="24"/>
        </w:rPr>
      </w:pPr>
      <w:r w:rsidRPr="00815B52">
        <w:rPr>
          <w:rFonts w:ascii="Calibri" w:hAnsi="Calibri" w:cs="Arial"/>
          <w:color w:val="010000"/>
          <w:sz w:val="24"/>
          <w:szCs w:val="24"/>
        </w:rPr>
        <w:t>Odpowiedź nie może być skopiowana od innego uczestnika konkursu.</w:t>
      </w:r>
    </w:p>
    <w:p w14:paraId="75362ED2" w14:textId="44D3E87F" w:rsidR="00815B52" w:rsidRPr="00815B52" w:rsidRDefault="00815B52" w:rsidP="00815B52">
      <w:pPr>
        <w:pStyle w:val="Akapitzlist"/>
        <w:numPr>
          <w:ilvl w:val="0"/>
          <w:numId w:val="13"/>
        </w:numPr>
        <w:spacing w:after="0" w:line="360" w:lineRule="auto"/>
        <w:ind w:left="0"/>
        <w:jc w:val="both"/>
        <w:rPr>
          <w:rFonts w:ascii="Calibri" w:hAnsi="Calibri" w:cs="Arial"/>
          <w:color w:val="010000"/>
          <w:sz w:val="24"/>
          <w:szCs w:val="24"/>
        </w:rPr>
      </w:pPr>
      <w:r w:rsidRPr="00815B52">
        <w:rPr>
          <w:rFonts w:ascii="Calibri" w:hAnsi="Calibri"/>
          <w:sz w:val="24"/>
          <w:szCs w:val="24"/>
        </w:rPr>
        <w:t xml:space="preserve">Konkurs będzie trwał od </w:t>
      </w:r>
      <w:r w:rsidRPr="001F11B5">
        <w:rPr>
          <w:rFonts w:ascii="Calibri" w:hAnsi="Calibri"/>
          <w:sz w:val="24"/>
          <w:szCs w:val="24"/>
        </w:rPr>
        <w:t xml:space="preserve">godziny 12:00 w dniu </w:t>
      </w:r>
      <w:r w:rsidR="001F11B5" w:rsidRPr="001F11B5">
        <w:rPr>
          <w:rFonts w:ascii="Calibri" w:hAnsi="Calibri"/>
          <w:sz w:val="24"/>
          <w:szCs w:val="24"/>
        </w:rPr>
        <w:t>8</w:t>
      </w:r>
      <w:r w:rsidRPr="001F11B5">
        <w:rPr>
          <w:rFonts w:ascii="Calibri" w:hAnsi="Calibri"/>
          <w:sz w:val="24"/>
          <w:szCs w:val="24"/>
        </w:rPr>
        <w:t xml:space="preserve"> </w:t>
      </w:r>
      <w:r w:rsidR="001F11B5" w:rsidRPr="001F11B5">
        <w:rPr>
          <w:rFonts w:ascii="Calibri" w:hAnsi="Calibri"/>
          <w:sz w:val="24"/>
          <w:szCs w:val="24"/>
        </w:rPr>
        <w:t>listopad</w:t>
      </w:r>
      <w:r w:rsidR="000C64D6" w:rsidRPr="001F11B5">
        <w:rPr>
          <w:rFonts w:ascii="Calibri" w:hAnsi="Calibri"/>
          <w:sz w:val="24"/>
          <w:szCs w:val="24"/>
        </w:rPr>
        <w:t>a</w:t>
      </w:r>
      <w:r w:rsidR="00927661" w:rsidRPr="001F11B5">
        <w:rPr>
          <w:rFonts w:ascii="Calibri" w:hAnsi="Calibri"/>
          <w:sz w:val="24"/>
          <w:szCs w:val="24"/>
        </w:rPr>
        <w:t xml:space="preserve"> </w:t>
      </w:r>
      <w:r w:rsidRPr="001F11B5">
        <w:rPr>
          <w:rFonts w:ascii="Calibri" w:hAnsi="Calibri"/>
          <w:sz w:val="24"/>
          <w:szCs w:val="24"/>
        </w:rPr>
        <w:t xml:space="preserve">2018 r., do godziny 23 : 59 w dniu </w:t>
      </w:r>
      <w:r w:rsidR="001F11B5" w:rsidRPr="001F11B5">
        <w:rPr>
          <w:rFonts w:ascii="Calibri" w:hAnsi="Calibri"/>
          <w:sz w:val="24"/>
          <w:szCs w:val="24"/>
        </w:rPr>
        <w:t>15</w:t>
      </w:r>
      <w:r w:rsidRPr="001F11B5">
        <w:rPr>
          <w:rFonts w:ascii="Calibri" w:hAnsi="Calibri"/>
          <w:sz w:val="24"/>
          <w:szCs w:val="24"/>
        </w:rPr>
        <w:t xml:space="preserve"> </w:t>
      </w:r>
      <w:r w:rsidR="001F11B5" w:rsidRPr="001F11B5">
        <w:rPr>
          <w:rFonts w:ascii="Calibri" w:hAnsi="Calibri"/>
          <w:sz w:val="24"/>
          <w:szCs w:val="24"/>
        </w:rPr>
        <w:t>listopad</w:t>
      </w:r>
      <w:r w:rsidR="000C64D6" w:rsidRPr="001F11B5">
        <w:rPr>
          <w:rFonts w:ascii="Calibri" w:hAnsi="Calibri"/>
          <w:sz w:val="24"/>
          <w:szCs w:val="24"/>
        </w:rPr>
        <w:t>a</w:t>
      </w:r>
      <w:r w:rsidRPr="001F11B5">
        <w:rPr>
          <w:rFonts w:ascii="Calibri" w:hAnsi="Calibri"/>
          <w:sz w:val="24"/>
          <w:szCs w:val="24"/>
        </w:rPr>
        <w:t xml:space="preserve"> 2018 r. Okres ten</w:t>
      </w:r>
      <w:r w:rsidRPr="00815B52">
        <w:rPr>
          <w:rFonts w:ascii="Calibri" w:hAnsi="Calibri"/>
          <w:sz w:val="24"/>
          <w:szCs w:val="24"/>
        </w:rPr>
        <w:t xml:space="preserve"> dalej zwany jest "Czas Trwania Konkursu". </w:t>
      </w:r>
    </w:p>
    <w:p w14:paraId="7E9A35D6" w14:textId="1100FD8F" w:rsidR="00815B52" w:rsidRPr="00815B52" w:rsidRDefault="00815B52" w:rsidP="00815B52">
      <w:pPr>
        <w:pStyle w:val="Akapitzlist"/>
        <w:numPr>
          <w:ilvl w:val="0"/>
          <w:numId w:val="13"/>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Spośród wszystkich</w:t>
      </w:r>
      <w:r w:rsidR="00A209FC">
        <w:rPr>
          <w:rFonts w:ascii="Calibri" w:hAnsi="Calibri" w:cs="Arial"/>
          <w:color w:val="010000"/>
          <w:sz w:val="24"/>
          <w:szCs w:val="24"/>
        </w:rPr>
        <w:t xml:space="preserve"> prawidłowo zgłoszonych</w:t>
      </w:r>
      <w:r w:rsidRPr="00815B52">
        <w:rPr>
          <w:rFonts w:ascii="Calibri" w:hAnsi="Calibri" w:cs="Arial"/>
          <w:color w:val="010000"/>
          <w:sz w:val="24"/>
          <w:szCs w:val="24"/>
        </w:rPr>
        <w:t xml:space="preserve"> </w:t>
      </w:r>
      <w:r w:rsidR="00A209FC">
        <w:rPr>
          <w:rFonts w:ascii="Calibri" w:hAnsi="Calibri" w:cs="Arial"/>
          <w:color w:val="010000"/>
          <w:sz w:val="24"/>
          <w:szCs w:val="24"/>
        </w:rPr>
        <w:t xml:space="preserve">zadań konkursowych, </w:t>
      </w:r>
      <w:proofErr w:type="spellStart"/>
      <w:r w:rsidR="00A209FC">
        <w:rPr>
          <w:rFonts w:ascii="Calibri" w:hAnsi="Calibri" w:cs="Arial"/>
          <w:color w:val="010000"/>
          <w:sz w:val="24"/>
          <w:szCs w:val="24"/>
        </w:rPr>
        <w:t>Bloger</w:t>
      </w:r>
      <w:proofErr w:type="spellEnd"/>
      <w:r w:rsidR="00A209FC">
        <w:rPr>
          <w:rFonts w:ascii="Calibri" w:hAnsi="Calibri" w:cs="Arial"/>
          <w:color w:val="010000"/>
          <w:sz w:val="24"/>
          <w:szCs w:val="24"/>
        </w:rPr>
        <w:t xml:space="preserve"> wybierze jedno z nich, kierując się następującymi kryteriami: </w:t>
      </w:r>
      <w:r w:rsidR="00A209FC" w:rsidRPr="00A209FC">
        <w:rPr>
          <w:rFonts w:ascii="Calibri" w:hAnsi="Calibri" w:cs="Arial"/>
          <w:color w:val="010000"/>
          <w:sz w:val="24"/>
          <w:szCs w:val="24"/>
        </w:rPr>
        <w:t xml:space="preserve">zgodność </w:t>
      </w:r>
      <w:r w:rsidR="00A209FC">
        <w:rPr>
          <w:rFonts w:ascii="Calibri" w:hAnsi="Calibri" w:cs="Arial"/>
          <w:color w:val="010000"/>
          <w:sz w:val="24"/>
          <w:szCs w:val="24"/>
        </w:rPr>
        <w:t>p</w:t>
      </w:r>
      <w:r w:rsidR="00A209FC" w:rsidRPr="00A209FC">
        <w:rPr>
          <w:rFonts w:ascii="Calibri" w:hAnsi="Calibri" w:cs="Arial"/>
          <w:color w:val="010000"/>
          <w:sz w:val="24"/>
          <w:szCs w:val="24"/>
        </w:rPr>
        <w:t xml:space="preserve">rac </w:t>
      </w:r>
      <w:r w:rsidR="00A209FC">
        <w:rPr>
          <w:rFonts w:ascii="Calibri" w:hAnsi="Calibri" w:cs="Arial"/>
          <w:color w:val="010000"/>
          <w:sz w:val="24"/>
          <w:szCs w:val="24"/>
        </w:rPr>
        <w:t>k</w:t>
      </w:r>
      <w:r w:rsidR="00A209FC" w:rsidRPr="00A209FC">
        <w:rPr>
          <w:rFonts w:ascii="Calibri" w:hAnsi="Calibri" w:cs="Arial"/>
          <w:color w:val="010000"/>
          <w:sz w:val="24"/>
          <w:szCs w:val="24"/>
        </w:rPr>
        <w:t xml:space="preserve">onkursowych z tematyką, oryginalność, kreatywność i pomysłowość </w:t>
      </w:r>
      <w:r w:rsidR="00A209FC">
        <w:rPr>
          <w:rFonts w:ascii="Calibri" w:hAnsi="Calibri" w:cs="Arial"/>
          <w:color w:val="010000"/>
          <w:sz w:val="24"/>
          <w:szCs w:val="24"/>
        </w:rPr>
        <w:t>p</w:t>
      </w:r>
      <w:r w:rsidR="00A209FC" w:rsidRPr="00A209FC">
        <w:rPr>
          <w:rFonts w:ascii="Calibri" w:hAnsi="Calibri" w:cs="Arial"/>
          <w:color w:val="010000"/>
          <w:sz w:val="24"/>
          <w:szCs w:val="24"/>
        </w:rPr>
        <w:t xml:space="preserve">rac </w:t>
      </w:r>
      <w:r w:rsidR="00A209FC">
        <w:rPr>
          <w:rFonts w:ascii="Calibri" w:hAnsi="Calibri" w:cs="Arial"/>
          <w:color w:val="010000"/>
          <w:sz w:val="24"/>
          <w:szCs w:val="24"/>
        </w:rPr>
        <w:t>k</w:t>
      </w:r>
      <w:r w:rsidR="00A209FC" w:rsidRPr="00A209FC">
        <w:rPr>
          <w:rFonts w:ascii="Calibri" w:hAnsi="Calibri" w:cs="Arial"/>
          <w:color w:val="010000"/>
          <w:sz w:val="24"/>
          <w:szCs w:val="24"/>
        </w:rPr>
        <w:t xml:space="preserve">onkursowych, walory artystyczne </w:t>
      </w:r>
      <w:r w:rsidR="00A209FC">
        <w:rPr>
          <w:rFonts w:ascii="Calibri" w:hAnsi="Calibri" w:cs="Arial"/>
          <w:color w:val="010000"/>
          <w:sz w:val="24"/>
          <w:szCs w:val="24"/>
        </w:rPr>
        <w:t>p</w:t>
      </w:r>
      <w:r w:rsidR="00A209FC" w:rsidRPr="00A209FC">
        <w:rPr>
          <w:rFonts w:ascii="Calibri" w:hAnsi="Calibri" w:cs="Arial"/>
          <w:color w:val="010000"/>
          <w:sz w:val="24"/>
          <w:szCs w:val="24"/>
        </w:rPr>
        <w:t>rac Konkursowych.</w:t>
      </w:r>
    </w:p>
    <w:p w14:paraId="6478852F" w14:textId="77777777" w:rsidR="00815B52" w:rsidRPr="00815B52" w:rsidRDefault="00815B52" w:rsidP="00815B52">
      <w:pPr>
        <w:pStyle w:val="Akapitzlist"/>
        <w:numPr>
          <w:ilvl w:val="0"/>
          <w:numId w:val="0"/>
        </w:numPr>
        <w:spacing w:after="0" w:line="360" w:lineRule="auto"/>
        <w:ind w:left="720"/>
        <w:jc w:val="both"/>
        <w:rPr>
          <w:rFonts w:ascii="Calibri" w:hAnsi="Calibri"/>
          <w:sz w:val="24"/>
          <w:szCs w:val="24"/>
        </w:rPr>
      </w:pPr>
    </w:p>
    <w:p w14:paraId="57A50CDF" w14:textId="77777777" w:rsidR="009B7A19" w:rsidRPr="00815B52" w:rsidRDefault="009B7A19" w:rsidP="000F7336">
      <w:pPr>
        <w:spacing w:after="0" w:line="360" w:lineRule="auto"/>
        <w:jc w:val="both"/>
        <w:rPr>
          <w:rFonts w:ascii="Calibri" w:hAnsi="Calibri" w:cs="Arial"/>
          <w:color w:val="010000"/>
          <w:sz w:val="24"/>
          <w:szCs w:val="24"/>
        </w:rPr>
      </w:pPr>
    </w:p>
    <w:p w14:paraId="71EB9D40" w14:textId="77777777" w:rsidR="000F7336" w:rsidRPr="00815B52" w:rsidRDefault="000F7336" w:rsidP="000F7336">
      <w:pPr>
        <w:spacing w:after="0" w:line="360" w:lineRule="auto"/>
        <w:jc w:val="both"/>
        <w:rPr>
          <w:rFonts w:ascii="Calibri" w:hAnsi="Calibri" w:cs="Arial"/>
          <w:color w:val="010000"/>
          <w:sz w:val="24"/>
          <w:szCs w:val="24"/>
        </w:rPr>
      </w:pPr>
    </w:p>
    <w:p w14:paraId="76FCA312" w14:textId="77777777" w:rsidR="003A4BC2" w:rsidRPr="00815B52" w:rsidRDefault="003A4BC2" w:rsidP="000F7336">
      <w:pPr>
        <w:spacing w:after="0" w:line="360" w:lineRule="auto"/>
        <w:jc w:val="both"/>
        <w:rPr>
          <w:rFonts w:ascii="Calibri" w:hAnsi="Calibri" w:cs="Arial"/>
          <w:color w:val="010000"/>
          <w:sz w:val="24"/>
          <w:szCs w:val="24"/>
        </w:rPr>
      </w:pPr>
      <w:r w:rsidRPr="00815B52">
        <w:rPr>
          <w:rFonts w:ascii="Calibri" w:hAnsi="Calibri" w:cs="Arial"/>
          <w:color w:val="010000"/>
          <w:sz w:val="24"/>
          <w:szCs w:val="24"/>
        </w:rPr>
        <w:t>IV Nagrody w konkursie</w:t>
      </w:r>
    </w:p>
    <w:p w14:paraId="5508EF6F" w14:textId="77777777" w:rsidR="00FD37BE" w:rsidRPr="00815B52" w:rsidRDefault="00DA3580" w:rsidP="00DA3580">
      <w:pPr>
        <w:pStyle w:val="Akapitzlist"/>
        <w:numPr>
          <w:ilvl w:val="0"/>
          <w:numId w:val="15"/>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xml:space="preserve">W Konkursie przewidziano następującą Nagrodę:  </w:t>
      </w:r>
    </w:p>
    <w:p w14:paraId="2051368C" w14:textId="73261790" w:rsidR="00D302E3" w:rsidRDefault="000C64D6" w:rsidP="00D302E3">
      <w:pPr>
        <w:spacing w:after="0" w:line="360" w:lineRule="auto"/>
        <w:jc w:val="both"/>
        <w:rPr>
          <w:rFonts w:ascii="Calibri" w:hAnsi="Calibri" w:cs="Arial"/>
          <w:color w:val="010000"/>
          <w:sz w:val="24"/>
          <w:szCs w:val="24"/>
        </w:rPr>
      </w:pPr>
      <w:r>
        <w:rPr>
          <w:rFonts w:ascii="Calibri" w:hAnsi="Calibri" w:cs="Arial"/>
          <w:color w:val="010000"/>
          <w:sz w:val="24"/>
          <w:szCs w:val="24"/>
        </w:rPr>
        <w:t>N</w:t>
      </w:r>
      <w:r w:rsidR="00FD37BE" w:rsidRPr="00815B52">
        <w:rPr>
          <w:rFonts w:ascii="Calibri" w:hAnsi="Calibri" w:cs="Arial"/>
          <w:color w:val="010000"/>
          <w:sz w:val="24"/>
          <w:szCs w:val="24"/>
        </w:rPr>
        <w:t xml:space="preserve">agroda: </w:t>
      </w:r>
      <w:r w:rsidR="00D302E3" w:rsidRPr="00D302E3">
        <w:rPr>
          <w:rFonts w:ascii="Calibri" w:hAnsi="Calibri" w:cs="Arial"/>
          <w:color w:val="010000"/>
          <w:sz w:val="24"/>
          <w:szCs w:val="24"/>
        </w:rPr>
        <w:t xml:space="preserve">Suszarka do butów </w:t>
      </w:r>
      <w:r w:rsidR="00D302E3">
        <w:rPr>
          <w:rFonts w:ascii="Calibri" w:hAnsi="Calibri" w:cs="Arial"/>
          <w:color w:val="010000"/>
          <w:sz w:val="24"/>
          <w:szCs w:val="24"/>
        </w:rPr>
        <w:t xml:space="preserve">marki </w:t>
      </w:r>
      <w:proofErr w:type="spellStart"/>
      <w:r w:rsidR="00D302E3">
        <w:rPr>
          <w:rFonts w:ascii="Calibri" w:hAnsi="Calibri" w:cs="Arial"/>
          <w:color w:val="010000"/>
          <w:sz w:val="24"/>
          <w:szCs w:val="24"/>
        </w:rPr>
        <w:t>Elektrowarm</w:t>
      </w:r>
      <w:proofErr w:type="spellEnd"/>
      <w:r w:rsidR="00D302E3">
        <w:rPr>
          <w:rFonts w:ascii="Calibri" w:hAnsi="Calibri" w:cs="Arial"/>
          <w:color w:val="010000"/>
          <w:sz w:val="24"/>
          <w:szCs w:val="24"/>
        </w:rPr>
        <w:t xml:space="preserve"> o wartości 99 zł </w:t>
      </w:r>
      <w:r w:rsidR="00D302E3" w:rsidRPr="00815B52">
        <w:rPr>
          <w:rFonts w:ascii="Calibri" w:hAnsi="Calibri" w:cs="Arial"/>
          <w:color w:val="010000"/>
          <w:sz w:val="24"/>
          <w:szCs w:val="24"/>
        </w:rPr>
        <w:t>(</w:t>
      </w:r>
      <w:r w:rsidR="00D302E3">
        <w:rPr>
          <w:rFonts w:ascii="Calibri" w:hAnsi="Calibri" w:cs="Arial"/>
          <w:color w:val="010000"/>
          <w:sz w:val="24"/>
          <w:szCs w:val="24"/>
        </w:rPr>
        <w:t>dziewięćdziesiąt</w:t>
      </w:r>
      <w:r w:rsidR="00D302E3" w:rsidRPr="00815B52">
        <w:rPr>
          <w:rFonts w:ascii="Calibri" w:hAnsi="Calibri" w:cs="Arial"/>
          <w:color w:val="010000"/>
          <w:sz w:val="24"/>
          <w:szCs w:val="24"/>
        </w:rPr>
        <w:t xml:space="preserve"> złotych 00/100) </w:t>
      </w:r>
      <w:r w:rsidR="00D302E3">
        <w:rPr>
          <w:rFonts w:ascii="Calibri" w:hAnsi="Calibri" w:cs="Arial"/>
          <w:color w:val="010000"/>
          <w:sz w:val="24"/>
          <w:szCs w:val="24"/>
        </w:rPr>
        <w:t xml:space="preserve">brutto, </w:t>
      </w:r>
      <w:r w:rsidR="00D302E3" w:rsidRPr="00815B52">
        <w:rPr>
          <w:rFonts w:ascii="Calibri" w:hAnsi="Calibri" w:cs="Arial"/>
          <w:color w:val="010000"/>
          <w:sz w:val="24"/>
          <w:szCs w:val="24"/>
        </w:rPr>
        <w:t xml:space="preserve">zestaw produktów </w:t>
      </w:r>
      <w:r w:rsidR="00D302E3">
        <w:rPr>
          <w:rFonts w:ascii="Calibri" w:hAnsi="Calibri" w:cs="Arial"/>
          <w:color w:val="010000"/>
          <w:sz w:val="24"/>
          <w:szCs w:val="24"/>
        </w:rPr>
        <w:t>TADAM</w:t>
      </w:r>
      <w:r w:rsidR="00D302E3" w:rsidRPr="00815B52">
        <w:rPr>
          <w:rFonts w:ascii="Calibri" w:hAnsi="Calibri" w:cs="Arial"/>
          <w:color w:val="010000"/>
          <w:sz w:val="24"/>
          <w:szCs w:val="24"/>
        </w:rPr>
        <w:t>®</w:t>
      </w:r>
      <w:r w:rsidR="00D302E3">
        <w:rPr>
          <w:rFonts w:ascii="Calibri" w:hAnsi="Calibri" w:cs="Arial"/>
          <w:color w:val="010000"/>
          <w:sz w:val="24"/>
          <w:szCs w:val="24"/>
        </w:rPr>
        <w:t xml:space="preserve"> o wartości  20 zł (dwadzieścia złotych 00/100) brutto oraz </w:t>
      </w:r>
      <w:r w:rsidR="00D302E3" w:rsidRPr="00815B52">
        <w:rPr>
          <w:rFonts w:ascii="Calibri" w:hAnsi="Calibri" w:cs="Arial"/>
          <w:color w:val="010000"/>
          <w:sz w:val="24"/>
          <w:szCs w:val="24"/>
        </w:rPr>
        <w:t>dodatkowa nagroda pieniężna  w wysokości 1</w:t>
      </w:r>
      <w:r w:rsidR="00D302E3">
        <w:rPr>
          <w:rFonts w:ascii="Calibri" w:hAnsi="Calibri" w:cs="Arial"/>
          <w:color w:val="010000"/>
          <w:sz w:val="24"/>
          <w:szCs w:val="24"/>
        </w:rPr>
        <w:t>3</w:t>
      </w:r>
      <w:r w:rsidR="00D302E3" w:rsidRPr="00815B52">
        <w:rPr>
          <w:rFonts w:ascii="Calibri" w:hAnsi="Calibri" w:cs="Arial"/>
          <w:color w:val="010000"/>
          <w:sz w:val="24"/>
          <w:szCs w:val="24"/>
        </w:rPr>
        <w:t xml:space="preserve"> zł (</w:t>
      </w:r>
      <w:r w:rsidR="00D302E3">
        <w:rPr>
          <w:rFonts w:ascii="Calibri" w:hAnsi="Calibri" w:cs="Arial"/>
          <w:color w:val="010000"/>
          <w:sz w:val="24"/>
          <w:szCs w:val="24"/>
        </w:rPr>
        <w:t xml:space="preserve">trzynaście </w:t>
      </w:r>
      <w:r w:rsidR="00D302E3" w:rsidRPr="00815B52">
        <w:rPr>
          <w:rFonts w:ascii="Calibri" w:hAnsi="Calibri" w:cs="Arial"/>
          <w:color w:val="010000"/>
          <w:sz w:val="24"/>
          <w:szCs w:val="24"/>
        </w:rPr>
        <w:t>złotych 00/100).</w:t>
      </w:r>
    </w:p>
    <w:p w14:paraId="0472D511" w14:textId="372EFA9D" w:rsidR="00DA3580" w:rsidRPr="00815B52" w:rsidRDefault="00DA3580" w:rsidP="00D302E3">
      <w:pPr>
        <w:spacing w:after="0" w:line="360" w:lineRule="auto"/>
        <w:jc w:val="both"/>
        <w:rPr>
          <w:rFonts w:ascii="Calibri" w:hAnsi="Calibri" w:cs="Arial"/>
          <w:color w:val="010000"/>
          <w:sz w:val="24"/>
          <w:szCs w:val="24"/>
        </w:rPr>
      </w:pPr>
      <w:r w:rsidRPr="00815B52">
        <w:rPr>
          <w:rFonts w:ascii="Calibri" w:hAnsi="Calibri" w:cs="Arial"/>
          <w:color w:val="010000"/>
          <w:sz w:val="24"/>
          <w:szCs w:val="24"/>
        </w:rPr>
        <w:t>Nagrod</w:t>
      </w:r>
      <w:r w:rsidR="000C64D6">
        <w:rPr>
          <w:rFonts w:ascii="Calibri" w:hAnsi="Calibri" w:cs="Arial"/>
          <w:color w:val="010000"/>
          <w:sz w:val="24"/>
          <w:szCs w:val="24"/>
        </w:rPr>
        <w:t>a</w:t>
      </w:r>
      <w:r w:rsidRPr="00815B52">
        <w:rPr>
          <w:rFonts w:ascii="Calibri" w:hAnsi="Calibri" w:cs="Arial"/>
          <w:color w:val="010000"/>
          <w:sz w:val="24"/>
          <w:szCs w:val="24"/>
        </w:rPr>
        <w:t>, opisan</w:t>
      </w:r>
      <w:r w:rsidR="00085D66" w:rsidRPr="00815B52">
        <w:rPr>
          <w:rFonts w:ascii="Calibri" w:hAnsi="Calibri" w:cs="Arial"/>
          <w:color w:val="010000"/>
          <w:sz w:val="24"/>
          <w:szCs w:val="24"/>
        </w:rPr>
        <w:t>e</w:t>
      </w:r>
      <w:r w:rsidRPr="00815B52">
        <w:rPr>
          <w:rFonts w:ascii="Calibri" w:hAnsi="Calibri" w:cs="Arial"/>
          <w:color w:val="010000"/>
          <w:sz w:val="24"/>
          <w:szCs w:val="24"/>
        </w:rPr>
        <w:t xml:space="preserve"> w ust. 1 powyżej, zostaje przyrzeczona na rzecz Laureat</w:t>
      </w:r>
      <w:r w:rsidR="000C64D6">
        <w:rPr>
          <w:rFonts w:ascii="Calibri" w:hAnsi="Calibri" w:cs="Arial"/>
          <w:color w:val="010000"/>
          <w:sz w:val="24"/>
          <w:szCs w:val="24"/>
        </w:rPr>
        <w:t>a</w:t>
      </w:r>
      <w:r w:rsidR="00F62C0F" w:rsidRPr="00815B52">
        <w:rPr>
          <w:rFonts w:ascii="Calibri" w:hAnsi="Calibri" w:cs="Arial"/>
          <w:color w:val="010000"/>
          <w:sz w:val="24"/>
          <w:szCs w:val="24"/>
        </w:rPr>
        <w:t xml:space="preserve"> pierwsz</w:t>
      </w:r>
      <w:r w:rsidR="000C64D6">
        <w:rPr>
          <w:rFonts w:ascii="Calibri" w:hAnsi="Calibri" w:cs="Arial"/>
          <w:color w:val="010000"/>
          <w:sz w:val="24"/>
          <w:szCs w:val="24"/>
        </w:rPr>
        <w:t xml:space="preserve">ego </w:t>
      </w:r>
      <w:r w:rsidR="00F62C0F" w:rsidRPr="00815B52">
        <w:rPr>
          <w:rFonts w:ascii="Calibri" w:hAnsi="Calibri" w:cs="Arial"/>
          <w:color w:val="010000"/>
          <w:sz w:val="24"/>
          <w:szCs w:val="24"/>
        </w:rPr>
        <w:t>mi</w:t>
      </w:r>
      <w:r w:rsidRPr="00815B52">
        <w:rPr>
          <w:rFonts w:ascii="Calibri" w:hAnsi="Calibri" w:cs="Arial"/>
          <w:color w:val="010000"/>
          <w:sz w:val="24"/>
          <w:szCs w:val="24"/>
        </w:rPr>
        <w:t>ejsc</w:t>
      </w:r>
      <w:r w:rsidR="000C64D6">
        <w:rPr>
          <w:rFonts w:ascii="Calibri" w:hAnsi="Calibri" w:cs="Arial"/>
          <w:color w:val="010000"/>
          <w:sz w:val="24"/>
          <w:szCs w:val="24"/>
        </w:rPr>
        <w:t>a</w:t>
      </w:r>
      <w:r w:rsidRPr="00815B52">
        <w:rPr>
          <w:rFonts w:ascii="Calibri" w:hAnsi="Calibri" w:cs="Arial"/>
          <w:color w:val="010000"/>
          <w:sz w:val="24"/>
          <w:szCs w:val="24"/>
        </w:rPr>
        <w:t xml:space="preserve"> w Konkursie, wyłonion</w:t>
      </w:r>
      <w:r w:rsidR="000C64D6">
        <w:rPr>
          <w:rFonts w:ascii="Calibri" w:hAnsi="Calibri" w:cs="Arial"/>
          <w:color w:val="010000"/>
          <w:sz w:val="24"/>
          <w:szCs w:val="24"/>
        </w:rPr>
        <w:t>ego</w:t>
      </w:r>
      <w:r w:rsidRPr="00815B52">
        <w:rPr>
          <w:rFonts w:ascii="Calibri" w:hAnsi="Calibri" w:cs="Arial"/>
          <w:color w:val="010000"/>
          <w:sz w:val="24"/>
          <w:szCs w:val="24"/>
        </w:rPr>
        <w:t xml:space="preserve"> przez Komisję Konkursową</w:t>
      </w:r>
      <w:r w:rsidR="00085D66" w:rsidRPr="00815B52">
        <w:rPr>
          <w:rFonts w:ascii="Calibri" w:hAnsi="Calibri" w:cs="Arial"/>
          <w:color w:val="010000"/>
          <w:sz w:val="24"/>
          <w:szCs w:val="24"/>
        </w:rPr>
        <w:t>.</w:t>
      </w:r>
      <w:r w:rsidRPr="00815B52">
        <w:rPr>
          <w:rFonts w:ascii="Calibri" w:hAnsi="Calibri" w:cs="Arial"/>
          <w:color w:val="010000"/>
          <w:sz w:val="24"/>
          <w:szCs w:val="24"/>
        </w:rPr>
        <w:t xml:space="preserve"> </w:t>
      </w:r>
    </w:p>
    <w:p w14:paraId="44649629" w14:textId="77777777" w:rsidR="00F62C0F" w:rsidRPr="00815B52" w:rsidRDefault="00DA3580" w:rsidP="00F62C0F">
      <w:pPr>
        <w:pStyle w:val="Akapitzlist"/>
        <w:numPr>
          <w:ilvl w:val="0"/>
          <w:numId w:val="15"/>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Dodatkowa Nagroda Pieniężna przewidziana przez Organizatora, o której mowa w ust. 1 powyżej, nie będzie wypłacona Laureato</w:t>
      </w:r>
      <w:r w:rsidR="00F62C0F" w:rsidRPr="00815B52">
        <w:rPr>
          <w:rFonts w:ascii="Calibri" w:hAnsi="Calibri" w:cs="Arial"/>
          <w:color w:val="010000"/>
          <w:sz w:val="24"/>
          <w:szCs w:val="24"/>
        </w:rPr>
        <w:t>m</w:t>
      </w:r>
      <w:r w:rsidRPr="00815B52">
        <w:rPr>
          <w:rFonts w:ascii="Calibri" w:hAnsi="Calibri" w:cs="Arial"/>
          <w:color w:val="010000"/>
          <w:sz w:val="24"/>
          <w:szCs w:val="24"/>
        </w:rPr>
        <w:t xml:space="preserve"> Konkursu lecz pobrana (potrącona) przez Organizatora jako zryczałtowany podatek, o którym mowa w art. 41 ust. 7 ustawy o podatku dochodowym od osób fizycznych, z tytułu łącznej wartości nagród (rzeczowej i dodatkowej Nagrody pieniężnej) wygranych w Konkursie przez Laureat</w:t>
      </w:r>
      <w:r w:rsidR="00F62C0F" w:rsidRPr="00815B52">
        <w:rPr>
          <w:rFonts w:ascii="Calibri" w:hAnsi="Calibri" w:cs="Arial"/>
          <w:color w:val="010000"/>
          <w:sz w:val="24"/>
          <w:szCs w:val="24"/>
        </w:rPr>
        <w:t>ów</w:t>
      </w:r>
      <w:r w:rsidRPr="00815B52">
        <w:rPr>
          <w:rFonts w:ascii="Calibri" w:hAnsi="Calibri" w:cs="Arial"/>
          <w:color w:val="010000"/>
          <w:sz w:val="24"/>
          <w:szCs w:val="24"/>
        </w:rPr>
        <w:t>. Organizator jako płatnik, zgodnie z art. 30 ust.1 pkt 2 Ustawy o podatku dochodowym od osób fizycznych, prześle podatek od Nagrody ( rzeczowej i pieniężnej) w wysokości 10% łącznej wartości Nagród (rzeczowej i pieniężnej) do właściwego urzędu skarbowego.</w:t>
      </w:r>
    </w:p>
    <w:p w14:paraId="61E18A72" w14:textId="77777777" w:rsidR="003A4BC2" w:rsidRPr="00815B52" w:rsidRDefault="003A4BC2" w:rsidP="00F62C0F">
      <w:pPr>
        <w:pStyle w:val="Akapitzlist"/>
        <w:numPr>
          <w:ilvl w:val="0"/>
          <w:numId w:val="15"/>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Nagrody w Konkursie nie podlegają wymianie na inną nagrodę oraz niemożliwa jest wypłata równowartości nagrody.</w:t>
      </w:r>
    </w:p>
    <w:p w14:paraId="2489124E" w14:textId="53F67A5D" w:rsidR="003A4BC2" w:rsidRPr="00815B52" w:rsidRDefault="003A4BC2" w:rsidP="000F7336">
      <w:pPr>
        <w:pStyle w:val="Akapitzlist"/>
        <w:numPr>
          <w:ilvl w:val="0"/>
          <w:numId w:val="15"/>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xml:space="preserve">Osoba, której przyznano nagrodę rzeczową, o której mowa w niniejszym paragrafie, powinna skontaktować się z </w:t>
      </w:r>
      <w:proofErr w:type="spellStart"/>
      <w:r w:rsidR="00790083" w:rsidRPr="00815B52">
        <w:rPr>
          <w:rFonts w:ascii="Calibri" w:hAnsi="Calibri" w:cs="Arial"/>
          <w:color w:val="010000"/>
          <w:sz w:val="24"/>
          <w:szCs w:val="24"/>
        </w:rPr>
        <w:t>B</w:t>
      </w:r>
      <w:r w:rsidRPr="00815B52">
        <w:rPr>
          <w:rFonts w:ascii="Calibri" w:hAnsi="Calibri" w:cs="Arial"/>
          <w:color w:val="010000"/>
          <w:sz w:val="24"/>
          <w:szCs w:val="24"/>
        </w:rPr>
        <w:t>logerem</w:t>
      </w:r>
      <w:proofErr w:type="spellEnd"/>
      <w:r w:rsidRPr="00815B52">
        <w:rPr>
          <w:rFonts w:ascii="Calibri" w:hAnsi="Calibri" w:cs="Arial"/>
          <w:color w:val="010000"/>
          <w:sz w:val="24"/>
          <w:szCs w:val="24"/>
        </w:rPr>
        <w:t xml:space="preserve"> w wiadomości prywatnej podając poniższe dane:</w:t>
      </w:r>
    </w:p>
    <w:p w14:paraId="398FFA7A" w14:textId="77777777" w:rsidR="003A4BC2" w:rsidRPr="00815B52" w:rsidRDefault="003A4BC2" w:rsidP="000F7336">
      <w:pPr>
        <w:pStyle w:val="Akapitzlist"/>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Imię i nazwisko</w:t>
      </w:r>
    </w:p>
    <w:p w14:paraId="6388E060" w14:textId="77777777" w:rsidR="003A4BC2" w:rsidRPr="00815B52" w:rsidRDefault="003A4BC2" w:rsidP="000F7336">
      <w:pPr>
        <w:pStyle w:val="Akapitzlist"/>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Adres dostarczenia przesyłki</w:t>
      </w:r>
    </w:p>
    <w:p w14:paraId="1514BCB6" w14:textId="77777777" w:rsidR="000953B7" w:rsidRPr="00815B52" w:rsidRDefault="003A4BC2" w:rsidP="000F7336">
      <w:pPr>
        <w:pStyle w:val="Akapitzlist"/>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Numer telefonu dla kuriera</w:t>
      </w:r>
    </w:p>
    <w:p w14:paraId="579852EE" w14:textId="09F7FFCC" w:rsidR="003A4BC2" w:rsidRDefault="003A4BC2" w:rsidP="000F7336">
      <w:pPr>
        <w:pStyle w:val="Akapitzlist"/>
        <w:numPr>
          <w:ilvl w:val="0"/>
          <w:numId w:val="15"/>
        </w:numPr>
        <w:spacing w:after="0" w:line="360" w:lineRule="auto"/>
        <w:ind w:left="0"/>
        <w:jc w:val="both"/>
        <w:rPr>
          <w:rFonts w:ascii="Calibri" w:hAnsi="Calibri" w:cs="Arial"/>
          <w:color w:val="010000"/>
          <w:sz w:val="24"/>
          <w:szCs w:val="24"/>
        </w:rPr>
      </w:pPr>
      <w:proofErr w:type="spellStart"/>
      <w:r w:rsidRPr="00815B52">
        <w:rPr>
          <w:rFonts w:ascii="Calibri" w:hAnsi="Calibri" w:cs="Arial"/>
          <w:color w:val="010000"/>
          <w:sz w:val="24"/>
          <w:szCs w:val="24"/>
        </w:rPr>
        <w:t>Bloger</w:t>
      </w:r>
      <w:proofErr w:type="spellEnd"/>
      <w:r w:rsidRPr="00815B52">
        <w:rPr>
          <w:rFonts w:ascii="Calibri" w:hAnsi="Calibri" w:cs="Arial"/>
          <w:color w:val="010000"/>
          <w:sz w:val="24"/>
          <w:szCs w:val="24"/>
        </w:rPr>
        <w:t xml:space="preserve"> zobowiązany jest do przekazania </w:t>
      </w:r>
      <w:r w:rsidR="001A7D9A" w:rsidRPr="00815B52">
        <w:rPr>
          <w:rFonts w:ascii="Calibri" w:hAnsi="Calibri" w:cs="Arial"/>
          <w:color w:val="010000"/>
          <w:sz w:val="24"/>
          <w:szCs w:val="24"/>
        </w:rPr>
        <w:t>danych osobowych</w:t>
      </w:r>
      <w:r w:rsidR="00BB4799">
        <w:rPr>
          <w:rFonts w:ascii="Calibri" w:hAnsi="Calibri" w:cs="Arial"/>
          <w:color w:val="010000"/>
          <w:sz w:val="24"/>
          <w:szCs w:val="24"/>
        </w:rPr>
        <w:t xml:space="preserve"> Organizatorowi</w:t>
      </w:r>
      <w:r w:rsidRPr="00815B52">
        <w:rPr>
          <w:rFonts w:ascii="Calibri" w:hAnsi="Calibri" w:cs="Arial"/>
          <w:color w:val="010000"/>
          <w:sz w:val="24"/>
          <w:szCs w:val="24"/>
        </w:rPr>
        <w:t>.</w:t>
      </w:r>
    </w:p>
    <w:p w14:paraId="56F92AE0" w14:textId="77777777" w:rsidR="00336257" w:rsidRPr="00815B52" w:rsidRDefault="00336257" w:rsidP="00336257">
      <w:pPr>
        <w:pStyle w:val="Akapitzlist"/>
        <w:numPr>
          <w:ilvl w:val="0"/>
          <w:numId w:val="0"/>
        </w:numPr>
        <w:spacing w:after="0" w:line="360" w:lineRule="auto"/>
        <w:jc w:val="both"/>
        <w:rPr>
          <w:rFonts w:ascii="Calibri" w:hAnsi="Calibri" w:cs="Arial"/>
          <w:color w:val="010000"/>
          <w:sz w:val="24"/>
          <w:szCs w:val="24"/>
        </w:rPr>
      </w:pPr>
    </w:p>
    <w:p w14:paraId="09B252E0" w14:textId="77777777" w:rsidR="003A4BC2" w:rsidRPr="00815B52" w:rsidRDefault="003A4BC2" w:rsidP="000F7336">
      <w:pPr>
        <w:spacing w:after="0" w:line="360" w:lineRule="auto"/>
        <w:jc w:val="both"/>
        <w:rPr>
          <w:rFonts w:ascii="Calibri" w:hAnsi="Calibri" w:cs="Arial"/>
          <w:color w:val="010000"/>
          <w:sz w:val="24"/>
          <w:szCs w:val="24"/>
        </w:rPr>
      </w:pPr>
      <w:r w:rsidRPr="00815B52">
        <w:rPr>
          <w:rFonts w:ascii="Calibri" w:hAnsi="Calibri" w:cs="Arial"/>
          <w:color w:val="010000"/>
          <w:sz w:val="24"/>
          <w:szCs w:val="24"/>
        </w:rPr>
        <w:t>V Zasady przyznawania i wydawania nagród</w:t>
      </w:r>
    </w:p>
    <w:p w14:paraId="192209C2" w14:textId="77777777" w:rsidR="003A4BC2" w:rsidRPr="00815B52" w:rsidRDefault="003A4BC2" w:rsidP="000F7336">
      <w:pPr>
        <w:numPr>
          <w:ilvl w:val="0"/>
          <w:numId w:val="16"/>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Jeden Zwycięzca może otrzymać tylko jedną nagrodę, o której mowa w punkcie IV.</w:t>
      </w:r>
    </w:p>
    <w:p w14:paraId="49DD1BA9" w14:textId="3E7DB263" w:rsidR="003A4BC2" w:rsidRPr="00815B52" w:rsidRDefault="003A4BC2" w:rsidP="000F7336">
      <w:pPr>
        <w:numPr>
          <w:ilvl w:val="0"/>
          <w:numId w:val="16"/>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Zwycięzca zostanie powiadomiony o wygranej</w:t>
      </w:r>
      <w:r w:rsidR="004A4CF6" w:rsidRPr="00815B52">
        <w:rPr>
          <w:rFonts w:ascii="Calibri" w:hAnsi="Calibri" w:cs="Arial"/>
          <w:color w:val="010000"/>
          <w:sz w:val="24"/>
          <w:szCs w:val="24"/>
        </w:rPr>
        <w:t xml:space="preserve"> przez </w:t>
      </w:r>
      <w:proofErr w:type="spellStart"/>
      <w:r w:rsidR="004A4CF6" w:rsidRPr="00815B52">
        <w:rPr>
          <w:rFonts w:ascii="Calibri" w:hAnsi="Calibri" w:cs="Arial"/>
          <w:color w:val="010000"/>
          <w:sz w:val="24"/>
          <w:szCs w:val="24"/>
        </w:rPr>
        <w:t>Blogera</w:t>
      </w:r>
      <w:proofErr w:type="spellEnd"/>
      <w:r w:rsidRPr="00815B52">
        <w:rPr>
          <w:rFonts w:ascii="Calibri" w:hAnsi="Calibri" w:cs="Arial"/>
          <w:color w:val="010000"/>
          <w:sz w:val="24"/>
          <w:szCs w:val="24"/>
        </w:rPr>
        <w:t>, za pomocą komentarza pod ankietą znajdującą się na blogu</w:t>
      </w:r>
      <w:r w:rsidR="00336257">
        <w:rPr>
          <w:rFonts w:ascii="Calibri" w:hAnsi="Calibri" w:cs="Arial"/>
          <w:color w:val="010000"/>
          <w:sz w:val="24"/>
          <w:szCs w:val="24"/>
        </w:rPr>
        <w:t xml:space="preserve"> w </w:t>
      </w:r>
      <w:r w:rsidR="000C64D6">
        <w:rPr>
          <w:rFonts w:ascii="Calibri" w:hAnsi="Calibri" w:cs="Arial"/>
          <w:color w:val="010000"/>
          <w:sz w:val="24"/>
          <w:szCs w:val="24"/>
        </w:rPr>
        <w:t xml:space="preserve">ciągu </w:t>
      </w:r>
      <w:r w:rsidR="000C64D6" w:rsidRPr="001F11B5">
        <w:rPr>
          <w:rFonts w:ascii="Calibri" w:hAnsi="Calibri" w:cs="Arial"/>
          <w:color w:val="010000"/>
          <w:sz w:val="24"/>
          <w:szCs w:val="24"/>
        </w:rPr>
        <w:t>7 dni od dnia zakończenia konkursu.</w:t>
      </w:r>
      <w:r w:rsidRPr="00815B52">
        <w:rPr>
          <w:rFonts w:ascii="Calibri" w:hAnsi="Calibri" w:cs="Arial"/>
          <w:color w:val="010000"/>
          <w:sz w:val="24"/>
          <w:szCs w:val="24"/>
        </w:rPr>
        <w:t xml:space="preserve"> </w:t>
      </w:r>
    </w:p>
    <w:p w14:paraId="427B0779" w14:textId="77777777" w:rsidR="003A4BC2" w:rsidRPr="00815B52" w:rsidRDefault="003A4BC2" w:rsidP="000F7336">
      <w:pPr>
        <w:numPr>
          <w:ilvl w:val="0"/>
          <w:numId w:val="16"/>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xml:space="preserve">W odpowiedzi na opublikowany komentarz </w:t>
      </w:r>
      <w:r w:rsidR="004A4CF6" w:rsidRPr="00815B52">
        <w:rPr>
          <w:rFonts w:ascii="Calibri" w:hAnsi="Calibri" w:cs="Arial"/>
          <w:color w:val="010000"/>
          <w:sz w:val="24"/>
          <w:szCs w:val="24"/>
        </w:rPr>
        <w:t>Z</w:t>
      </w:r>
      <w:r w:rsidRPr="00815B52">
        <w:rPr>
          <w:rFonts w:ascii="Calibri" w:hAnsi="Calibri" w:cs="Arial"/>
          <w:color w:val="010000"/>
          <w:sz w:val="24"/>
          <w:szCs w:val="24"/>
        </w:rPr>
        <w:t xml:space="preserve">wycięzca jest zobowiązany w ciągu 2 dni przesłać </w:t>
      </w:r>
      <w:proofErr w:type="spellStart"/>
      <w:r w:rsidR="009B7A19" w:rsidRPr="00815B52">
        <w:rPr>
          <w:rFonts w:ascii="Calibri" w:hAnsi="Calibri" w:cs="Arial"/>
          <w:color w:val="010000"/>
          <w:sz w:val="24"/>
          <w:szCs w:val="24"/>
        </w:rPr>
        <w:t>Blogerowi</w:t>
      </w:r>
      <w:proofErr w:type="spellEnd"/>
      <w:r w:rsidR="00B359F9" w:rsidRPr="00815B52">
        <w:rPr>
          <w:rFonts w:ascii="Calibri" w:hAnsi="Calibri" w:cs="Arial"/>
          <w:color w:val="010000"/>
          <w:sz w:val="24"/>
          <w:szCs w:val="24"/>
        </w:rPr>
        <w:t xml:space="preserve"> </w:t>
      </w:r>
      <w:r w:rsidRPr="00815B52">
        <w:rPr>
          <w:rFonts w:ascii="Calibri" w:hAnsi="Calibri" w:cs="Arial"/>
          <w:color w:val="010000"/>
          <w:sz w:val="24"/>
          <w:szCs w:val="24"/>
        </w:rPr>
        <w:t>na wskazanego maila dane adresowe do wysłania nagrody.</w:t>
      </w:r>
    </w:p>
    <w:p w14:paraId="04DA8813" w14:textId="77777777" w:rsidR="003A4BC2" w:rsidRPr="00815B52" w:rsidRDefault="00B359F9" w:rsidP="000F7336">
      <w:pPr>
        <w:numPr>
          <w:ilvl w:val="0"/>
          <w:numId w:val="16"/>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 xml:space="preserve">Organizator </w:t>
      </w:r>
      <w:r w:rsidR="009B7A19" w:rsidRPr="00815B52">
        <w:rPr>
          <w:rFonts w:ascii="Calibri" w:hAnsi="Calibri" w:cs="Arial"/>
          <w:color w:val="010000"/>
          <w:sz w:val="24"/>
          <w:szCs w:val="24"/>
        </w:rPr>
        <w:t xml:space="preserve">wyśle </w:t>
      </w:r>
      <w:r w:rsidR="004A4CF6" w:rsidRPr="00815B52">
        <w:rPr>
          <w:rFonts w:ascii="Calibri" w:hAnsi="Calibri" w:cs="Arial"/>
          <w:color w:val="010000"/>
          <w:sz w:val="24"/>
          <w:szCs w:val="24"/>
        </w:rPr>
        <w:t>Zwyci</w:t>
      </w:r>
      <w:r w:rsidR="009B7A19" w:rsidRPr="00815B52">
        <w:rPr>
          <w:rFonts w:ascii="Calibri" w:hAnsi="Calibri" w:cs="Arial"/>
          <w:color w:val="010000"/>
          <w:sz w:val="24"/>
          <w:szCs w:val="24"/>
        </w:rPr>
        <w:t>ę</w:t>
      </w:r>
      <w:r w:rsidR="004A4CF6" w:rsidRPr="00815B52">
        <w:rPr>
          <w:rFonts w:ascii="Calibri" w:hAnsi="Calibri" w:cs="Arial"/>
          <w:color w:val="010000"/>
          <w:sz w:val="24"/>
          <w:szCs w:val="24"/>
        </w:rPr>
        <w:t xml:space="preserve">zcy </w:t>
      </w:r>
      <w:r w:rsidR="007438D4" w:rsidRPr="00815B52">
        <w:rPr>
          <w:rFonts w:ascii="Calibri" w:hAnsi="Calibri" w:cs="Arial"/>
          <w:color w:val="010000"/>
          <w:sz w:val="24"/>
          <w:szCs w:val="24"/>
        </w:rPr>
        <w:t xml:space="preserve"> nagrodę pocztą kurierską </w:t>
      </w:r>
      <w:r w:rsidR="009B7A19" w:rsidRPr="00815B52">
        <w:rPr>
          <w:rFonts w:ascii="Calibri" w:hAnsi="Calibri" w:cs="Arial"/>
          <w:color w:val="010000"/>
          <w:sz w:val="24"/>
          <w:szCs w:val="24"/>
        </w:rPr>
        <w:t>w terminie 30 dni</w:t>
      </w:r>
      <w:r w:rsidRPr="00815B52">
        <w:rPr>
          <w:rFonts w:ascii="Calibri" w:hAnsi="Calibri" w:cs="Arial"/>
          <w:color w:val="010000"/>
          <w:sz w:val="24"/>
          <w:szCs w:val="24"/>
        </w:rPr>
        <w:t xml:space="preserve"> roboczych</w:t>
      </w:r>
      <w:r w:rsidR="009B7A19" w:rsidRPr="00815B52">
        <w:rPr>
          <w:rFonts w:ascii="Calibri" w:hAnsi="Calibri" w:cs="Arial"/>
          <w:color w:val="010000"/>
          <w:sz w:val="24"/>
          <w:szCs w:val="24"/>
        </w:rPr>
        <w:t xml:space="preserve"> od dnia otrzymania danych adresowych</w:t>
      </w:r>
      <w:r w:rsidR="003A4BC2" w:rsidRPr="00815B52">
        <w:rPr>
          <w:rFonts w:ascii="Calibri" w:hAnsi="Calibri" w:cs="Arial"/>
          <w:color w:val="010000"/>
          <w:sz w:val="24"/>
          <w:szCs w:val="24"/>
        </w:rPr>
        <w:t>.</w:t>
      </w:r>
    </w:p>
    <w:p w14:paraId="4EA2EF95" w14:textId="77777777" w:rsidR="003A4BC2" w:rsidRPr="00815B52" w:rsidRDefault="00B359F9" w:rsidP="000F7336">
      <w:pPr>
        <w:numPr>
          <w:ilvl w:val="0"/>
          <w:numId w:val="16"/>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Organizator</w:t>
      </w:r>
      <w:r w:rsidR="007438D4" w:rsidRPr="00815B52">
        <w:rPr>
          <w:rFonts w:ascii="Calibri" w:hAnsi="Calibri" w:cs="Arial"/>
          <w:color w:val="010000"/>
          <w:sz w:val="24"/>
          <w:szCs w:val="24"/>
        </w:rPr>
        <w:t xml:space="preserve"> </w:t>
      </w:r>
      <w:r w:rsidR="003A4BC2" w:rsidRPr="00815B52">
        <w:rPr>
          <w:rFonts w:ascii="Calibri" w:hAnsi="Calibri" w:cs="Arial"/>
          <w:color w:val="010000"/>
          <w:sz w:val="24"/>
          <w:szCs w:val="24"/>
        </w:rPr>
        <w:t>ponosi koszty przesyłki nagród przyznanych w Konkursie.</w:t>
      </w:r>
    </w:p>
    <w:p w14:paraId="5BCE0730" w14:textId="4F75FA76" w:rsidR="003A4BC2" w:rsidRPr="00815B52" w:rsidRDefault="004A4CF6" w:rsidP="000F7336">
      <w:pPr>
        <w:numPr>
          <w:ilvl w:val="0"/>
          <w:numId w:val="16"/>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Zwycięzca</w:t>
      </w:r>
      <w:r w:rsidR="003A4BC2" w:rsidRPr="00815B52">
        <w:rPr>
          <w:rFonts w:ascii="Calibri" w:hAnsi="Calibri" w:cs="Arial"/>
          <w:color w:val="010000"/>
          <w:sz w:val="24"/>
          <w:szCs w:val="24"/>
        </w:rPr>
        <w:t>, p</w:t>
      </w:r>
      <w:r w:rsidRPr="00815B52">
        <w:rPr>
          <w:rFonts w:ascii="Calibri" w:hAnsi="Calibri" w:cs="Arial"/>
          <w:color w:val="010000"/>
          <w:sz w:val="24"/>
          <w:szCs w:val="24"/>
        </w:rPr>
        <w:t>rzy</w:t>
      </w:r>
      <w:r w:rsidR="003A4BC2" w:rsidRPr="00815B52">
        <w:rPr>
          <w:rFonts w:ascii="Calibri" w:hAnsi="Calibri" w:cs="Arial"/>
          <w:color w:val="010000"/>
          <w:sz w:val="24"/>
          <w:szCs w:val="24"/>
        </w:rPr>
        <w:t xml:space="preserve"> odebraniu nagrody zobowiązuje się do sprawdzenia przesyłki. Jeżeli przesyłka jest uszkodzona, </w:t>
      </w:r>
      <w:r w:rsidRPr="00815B52">
        <w:rPr>
          <w:rFonts w:ascii="Calibri" w:hAnsi="Calibri" w:cs="Arial"/>
          <w:color w:val="010000"/>
          <w:sz w:val="24"/>
          <w:szCs w:val="24"/>
        </w:rPr>
        <w:t>Zwycięzca</w:t>
      </w:r>
      <w:r w:rsidR="007438D4" w:rsidRPr="00815B52">
        <w:rPr>
          <w:rFonts w:ascii="Calibri" w:hAnsi="Calibri" w:cs="Arial"/>
          <w:color w:val="010000"/>
          <w:sz w:val="24"/>
          <w:szCs w:val="24"/>
        </w:rPr>
        <w:t xml:space="preserve"> </w:t>
      </w:r>
      <w:r w:rsidR="003A4BC2" w:rsidRPr="00815B52">
        <w:rPr>
          <w:rFonts w:ascii="Calibri" w:hAnsi="Calibri" w:cs="Arial"/>
          <w:color w:val="010000"/>
          <w:sz w:val="24"/>
          <w:szCs w:val="24"/>
        </w:rPr>
        <w:t>zobowiązany jest do spisania protokołu szkody</w:t>
      </w:r>
      <w:r w:rsidRPr="00815B52">
        <w:rPr>
          <w:rFonts w:ascii="Calibri" w:hAnsi="Calibri" w:cs="Arial"/>
          <w:color w:val="010000"/>
          <w:sz w:val="24"/>
          <w:szCs w:val="24"/>
        </w:rPr>
        <w:t>,</w:t>
      </w:r>
      <w:r w:rsidR="003A4BC2" w:rsidRPr="00815B52">
        <w:rPr>
          <w:rFonts w:ascii="Calibri" w:hAnsi="Calibri" w:cs="Arial"/>
          <w:color w:val="010000"/>
          <w:sz w:val="24"/>
          <w:szCs w:val="24"/>
        </w:rPr>
        <w:t xml:space="preserve"> który posiada kurier</w:t>
      </w:r>
      <w:r w:rsidR="00182DD6" w:rsidRPr="00815B52">
        <w:rPr>
          <w:rFonts w:ascii="Calibri" w:hAnsi="Calibri" w:cs="Arial"/>
          <w:color w:val="010000"/>
          <w:sz w:val="24"/>
          <w:szCs w:val="24"/>
        </w:rPr>
        <w:t>.</w:t>
      </w:r>
    </w:p>
    <w:p w14:paraId="09F69109" w14:textId="77777777" w:rsidR="003A4BC2" w:rsidRPr="00815B52" w:rsidRDefault="003A4BC2" w:rsidP="000F7336">
      <w:pPr>
        <w:numPr>
          <w:ilvl w:val="0"/>
          <w:numId w:val="16"/>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Zwycięzca może zrzec się prawa do wygranej nagrody, jednakże nie może przenieść prawa do nagrody na osobę trzecią, bądź żądać zamiany nagrody na ekwiwalent pieniężny ani na żadną inną formę rekompensaty.</w:t>
      </w:r>
    </w:p>
    <w:p w14:paraId="5326BC84" w14:textId="77777777" w:rsidR="003A4BC2" w:rsidRPr="00815B52" w:rsidRDefault="003A4BC2" w:rsidP="000F7336">
      <w:pPr>
        <w:numPr>
          <w:ilvl w:val="0"/>
          <w:numId w:val="16"/>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Organizator podejmuje tylko jedną próbę dostarczenia nagrody.</w:t>
      </w:r>
    </w:p>
    <w:p w14:paraId="101B0147" w14:textId="77777777" w:rsidR="00E218F4" w:rsidRPr="00815B52" w:rsidRDefault="00E564A3" w:rsidP="000F7336">
      <w:pPr>
        <w:pStyle w:val="Akapitzlist"/>
        <w:numPr>
          <w:ilvl w:val="0"/>
          <w:numId w:val="16"/>
        </w:numPr>
        <w:spacing w:after="0" w:line="360" w:lineRule="auto"/>
        <w:ind w:left="0"/>
        <w:jc w:val="both"/>
        <w:rPr>
          <w:rFonts w:ascii="Calibri" w:eastAsia="Times New Roman" w:hAnsi="Calibri" w:cs="Arial"/>
          <w:sz w:val="24"/>
          <w:szCs w:val="24"/>
          <w:lang w:eastAsia="pl-PL"/>
        </w:rPr>
      </w:pPr>
      <w:r w:rsidRPr="00815B52">
        <w:rPr>
          <w:rFonts w:ascii="Calibri" w:eastAsia="Times New Roman" w:hAnsi="Calibri" w:cs="Arial"/>
          <w:sz w:val="24"/>
          <w:szCs w:val="24"/>
          <w:lang w:eastAsia="pl-PL"/>
        </w:rPr>
        <w:t>Nagrody stanowią przychód w rozumieniu przepisów ustawy z dnia 26 lipca 1991 r. o</w:t>
      </w:r>
      <w:r w:rsidR="00221564" w:rsidRPr="00815B52">
        <w:rPr>
          <w:rFonts w:ascii="Calibri" w:eastAsia="Times New Roman" w:hAnsi="Calibri" w:cs="Arial"/>
          <w:sz w:val="24"/>
          <w:szCs w:val="24"/>
          <w:lang w:eastAsia="pl-PL"/>
        </w:rPr>
        <w:t> </w:t>
      </w:r>
      <w:r w:rsidRPr="00815B52">
        <w:rPr>
          <w:rFonts w:ascii="Calibri" w:eastAsia="Times New Roman" w:hAnsi="Calibri" w:cs="Arial"/>
          <w:sz w:val="24"/>
          <w:szCs w:val="24"/>
          <w:lang w:eastAsia="pl-PL"/>
        </w:rPr>
        <w:t xml:space="preserve">podatku dochodowym od osób fizycznych (Dz. U. Nr 80, poz. 350 ze zm.). </w:t>
      </w:r>
    </w:p>
    <w:p w14:paraId="770CB4CA" w14:textId="77777777" w:rsidR="00E218F4" w:rsidRPr="00815B52" w:rsidRDefault="00E218F4" w:rsidP="000F7336">
      <w:pPr>
        <w:spacing w:after="0" w:line="360" w:lineRule="auto"/>
        <w:jc w:val="both"/>
        <w:rPr>
          <w:rFonts w:ascii="Calibri" w:hAnsi="Calibri" w:cs="Arial"/>
          <w:color w:val="010000"/>
          <w:sz w:val="24"/>
          <w:szCs w:val="24"/>
        </w:rPr>
      </w:pPr>
    </w:p>
    <w:p w14:paraId="3D80ABD5" w14:textId="77777777" w:rsidR="003A4BC2" w:rsidRPr="00815B52" w:rsidRDefault="003A4BC2" w:rsidP="000F7336">
      <w:pPr>
        <w:spacing w:after="0" w:line="360" w:lineRule="auto"/>
        <w:jc w:val="both"/>
        <w:rPr>
          <w:rFonts w:ascii="Calibri" w:hAnsi="Calibri" w:cs="Arial"/>
          <w:color w:val="010000"/>
          <w:sz w:val="24"/>
          <w:szCs w:val="24"/>
        </w:rPr>
      </w:pPr>
    </w:p>
    <w:p w14:paraId="0C4CED5D" w14:textId="77777777" w:rsidR="003A4BC2" w:rsidRPr="00815B52" w:rsidRDefault="003A4BC2" w:rsidP="000F7336">
      <w:pPr>
        <w:spacing w:after="0" w:line="360" w:lineRule="auto"/>
        <w:jc w:val="both"/>
        <w:rPr>
          <w:rFonts w:ascii="Calibri" w:hAnsi="Calibri" w:cs="Arial"/>
          <w:color w:val="010000"/>
          <w:sz w:val="24"/>
          <w:szCs w:val="24"/>
        </w:rPr>
      </w:pPr>
      <w:r w:rsidRPr="00815B52">
        <w:rPr>
          <w:rFonts w:ascii="Calibri" w:hAnsi="Calibri" w:cs="Arial"/>
          <w:color w:val="010000"/>
          <w:sz w:val="24"/>
          <w:szCs w:val="24"/>
        </w:rPr>
        <w:t>VI Prawa i obowiązki uczestników </w:t>
      </w:r>
    </w:p>
    <w:p w14:paraId="7E3ABA3C" w14:textId="77777777" w:rsidR="003A4BC2" w:rsidRPr="00815B52" w:rsidRDefault="003A4BC2" w:rsidP="000F7336">
      <w:pPr>
        <w:pStyle w:val="Akapitzlist"/>
        <w:numPr>
          <w:ilvl w:val="0"/>
          <w:numId w:val="17"/>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Uczestnik jest zobowiązany przestrzegać niniejszego Regulaminu.</w:t>
      </w:r>
    </w:p>
    <w:p w14:paraId="2E078B81" w14:textId="77777777" w:rsidR="003A4BC2" w:rsidRPr="00815B52" w:rsidRDefault="003A4BC2" w:rsidP="000F7336">
      <w:pPr>
        <w:numPr>
          <w:ilvl w:val="0"/>
          <w:numId w:val="17"/>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t>Wszelkie naruszenia Regulaminu Konkursu mogą skutkować wykluczeniem Uczestnika z udziału w Konkursie.</w:t>
      </w:r>
    </w:p>
    <w:p w14:paraId="727FA981" w14:textId="77777777" w:rsidR="003A4BC2" w:rsidRPr="00815B52" w:rsidRDefault="003A4BC2" w:rsidP="000F7336">
      <w:pPr>
        <w:numPr>
          <w:ilvl w:val="0"/>
          <w:numId w:val="17"/>
        </w:numPr>
        <w:spacing w:after="0" w:line="360" w:lineRule="auto"/>
        <w:ind w:left="0"/>
        <w:jc w:val="both"/>
        <w:rPr>
          <w:rFonts w:ascii="Calibri" w:hAnsi="Calibri" w:cs="Arial"/>
          <w:color w:val="010000"/>
          <w:sz w:val="24"/>
          <w:szCs w:val="24"/>
        </w:rPr>
      </w:pPr>
      <w:r w:rsidRPr="00815B52">
        <w:rPr>
          <w:rFonts w:ascii="Calibri" w:hAnsi="Calibri" w:cs="Arial"/>
          <w:color w:val="010000"/>
          <w:sz w:val="24"/>
          <w:szCs w:val="24"/>
        </w:rPr>
        <w:lastRenderedPageBreak/>
        <w:t>Niedopuszczalne jest podejmowanie przez Uczestników działań sprzecznych z</w:t>
      </w:r>
      <w:r w:rsidR="00221564" w:rsidRPr="00815B52">
        <w:rPr>
          <w:rFonts w:ascii="Calibri" w:hAnsi="Calibri" w:cs="Arial"/>
          <w:color w:val="010000"/>
          <w:sz w:val="24"/>
          <w:szCs w:val="24"/>
        </w:rPr>
        <w:t> </w:t>
      </w:r>
      <w:r w:rsidRPr="00815B52">
        <w:rPr>
          <w:rFonts w:ascii="Calibri" w:hAnsi="Calibri" w:cs="Arial"/>
          <w:color w:val="010000"/>
          <w:sz w:val="24"/>
          <w:szCs w:val="24"/>
        </w:rPr>
        <w:t>prawem, sprzecznych z zasadami współżycia społecznego, uznanych powszechnie za naganne moralnie, społecznie niewłaściwe lub naruszających zasady etykiety.</w:t>
      </w:r>
    </w:p>
    <w:p w14:paraId="2696AB4E" w14:textId="77777777" w:rsidR="00763193" w:rsidRPr="00815B52" w:rsidRDefault="00763193" w:rsidP="000F7336">
      <w:pPr>
        <w:spacing w:after="0" w:line="360" w:lineRule="auto"/>
        <w:rPr>
          <w:rFonts w:ascii="Calibri" w:hAnsi="Calibri" w:cs="Arial"/>
          <w:color w:val="010000"/>
          <w:sz w:val="24"/>
          <w:szCs w:val="24"/>
        </w:rPr>
      </w:pPr>
    </w:p>
    <w:p w14:paraId="7D36A979" w14:textId="77777777" w:rsidR="0028072E" w:rsidRPr="00815B52" w:rsidRDefault="0028072E" w:rsidP="000F7336">
      <w:pPr>
        <w:spacing w:after="0" w:line="360" w:lineRule="auto"/>
        <w:rPr>
          <w:rFonts w:ascii="Calibri" w:hAnsi="Calibri" w:cs="Arial"/>
          <w:color w:val="010000"/>
          <w:sz w:val="24"/>
          <w:szCs w:val="24"/>
        </w:rPr>
      </w:pPr>
    </w:p>
    <w:p w14:paraId="35107481" w14:textId="77777777" w:rsidR="000F7336" w:rsidRPr="00815B52" w:rsidRDefault="000F7336" w:rsidP="000F7336">
      <w:pPr>
        <w:spacing w:after="0" w:line="360" w:lineRule="auto"/>
        <w:jc w:val="both"/>
        <w:rPr>
          <w:rFonts w:ascii="Calibri" w:hAnsi="Calibri"/>
          <w:b/>
          <w:sz w:val="24"/>
          <w:szCs w:val="24"/>
        </w:rPr>
      </w:pPr>
      <w:r w:rsidRPr="00815B52">
        <w:rPr>
          <w:rFonts w:ascii="Calibri" w:hAnsi="Calibri" w:cs="Arial"/>
          <w:color w:val="010000"/>
          <w:sz w:val="24"/>
          <w:szCs w:val="24"/>
        </w:rPr>
        <w:t>VII Postępowanie reklamacyjne</w:t>
      </w:r>
    </w:p>
    <w:p w14:paraId="535241EB" w14:textId="42103126" w:rsidR="000F7336" w:rsidRPr="00815B52" w:rsidRDefault="000F7336" w:rsidP="000F7336">
      <w:pPr>
        <w:pStyle w:val="Akapitzlist"/>
        <w:numPr>
          <w:ilvl w:val="0"/>
          <w:numId w:val="21"/>
        </w:numPr>
        <w:spacing w:after="0" w:line="360" w:lineRule="auto"/>
        <w:ind w:left="0"/>
        <w:jc w:val="both"/>
        <w:rPr>
          <w:rFonts w:ascii="Calibri" w:hAnsi="Calibri"/>
          <w:sz w:val="24"/>
          <w:szCs w:val="24"/>
        </w:rPr>
      </w:pPr>
      <w:r w:rsidRPr="00815B52">
        <w:rPr>
          <w:rFonts w:ascii="Calibri" w:hAnsi="Calibri"/>
          <w:sz w:val="24"/>
          <w:szCs w:val="24"/>
        </w:rPr>
        <w:t xml:space="preserve">Reklamacje dotyczące nagród w Konkursie powinny być składane w formie pisemnej oraz elektronicznej. Reklamacje mogą być składane  pod adresem „NuOrder Sp. z o.o.”, ul. </w:t>
      </w:r>
      <w:r w:rsidR="00D302E3">
        <w:rPr>
          <w:rFonts w:ascii="Calibri" w:hAnsi="Calibri"/>
          <w:sz w:val="24"/>
          <w:szCs w:val="24"/>
        </w:rPr>
        <w:t xml:space="preserve">Adama </w:t>
      </w:r>
      <w:r w:rsidR="0098446A" w:rsidRPr="00815B52">
        <w:rPr>
          <w:rFonts w:ascii="Calibri" w:hAnsi="Calibri"/>
          <w:sz w:val="24"/>
          <w:szCs w:val="24"/>
        </w:rPr>
        <w:t>Idźkowskiego 4/10</w:t>
      </w:r>
      <w:r w:rsidRPr="00815B52">
        <w:rPr>
          <w:rFonts w:ascii="Calibri" w:hAnsi="Calibri"/>
          <w:sz w:val="24"/>
          <w:szCs w:val="24"/>
        </w:rPr>
        <w:t>, 00-</w:t>
      </w:r>
      <w:r w:rsidR="0098446A" w:rsidRPr="00815B52">
        <w:rPr>
          <w:rFonts w:ascii="Calibri" w:hAnsi="Calibri"/>
          <w:sz w:val="24"/>
          <w:szCs w:val="24"/>
        </w:rPr>
        <w:t>44</w:t>
      </w:r>
      <w:r w:rsidRPr="00815B52">
        <w:rPr>
          <w:rFonts w:ascii="Calibri" w:hAnsi="Calibri"/>
          <w:sz w:val="24"/>
          <w:szCs w:val="24"/>
        </w:rPr>
        <w:t>2 Warszawa lub pod adresem e-mail: biuro@nuorder.pl</w:t>
      </w:r>
    </w:p>
    <w:p w14:paraId="15B7B209" w14:textId="77777777" w:rsidR="000F7336" w:rsidRPr="00815B52" w:rsidRDefault="000F7336" w:rsidP="000F7336">
      <w:pPr>
        <w:pStyle w:val="Akapitzlist"/>
        <w:numPr>
          <w:ilvl w:val="0"/>
          <w:numId w:val="21"/>
        </w:numPr>
        <w:spacing w:after="0" w:line="360" w:lineRule="auto"/>
        <w:ind w:left="0" w:hanging="357"/>
        <w:jc w:val="both"/>
        <w:rPr>
          <w:rFonts w:ascii="Calibri" w:hAnsi="Calibri"/>
          <w:sz w:val="24"/>
          <w:szCs w:val="24"/>
        </w:rPr>
      </w:pPr>
      <w:r w:rsidRPr="00815B52">
        <w:rPr>
          <w:rFonts w:ascii="Calibri" w:hAnsi="Calibri"/>
          <w:sz w:val="24"/>
          <w:szCs w:val="24"/>
        </w:rPr>
        <w:t>Reklamacja powinna zawierać imię, nazwisko, dokładny adres osoby składającej reklamację, jak również  powód reklamacji i żądanie składającego reklamację.</w:t>
      </w:r>
    </w:p>
    <w:p w14:paraId="4335B8B2" w14:textId="77777777" w:rsidR="000F7336" w:rsidRPr="00815B52" w:rsidRDefault="000F7336" w:rsidP="000F7336">
      <w:pPr>
        <w:numPr>
          <w:ilvl w:val="0"/>
          <w:numId w:val="21"/>
        </w:numPr>
        <w:spacing w:after="0" w:line="360" w:lineRule="auto"/>
        <w:ind w:left="0" w:hanging="357"/>
        <w:jc w:val="both"/>
        <w:rPr>
          <w:rFonts w:ascii="Calibri" w:eastAsia="Times New Roman" w:hAnsi="Calibri"/>
          <w:sz w:val="24"/>
          <w:szCs w:val="24"/>
          <w:lang w:eastAsia="pl-PL"/>
        </w:rPr>
      </w:pPr>
      <w:r w:rsidRPr="00815B52">
        <w:rPr>
          <w:rFonts w:ascii="Calibri" w:eastAsia="Times New Roman" w:hAnsi="Calibri"/>
          <w:sz w:val="24"/>
          <w:szCs w:val="24"/>
          <w:lang w:eastAsia="pl-PL"/>
        </w:rPr>
        <w:t>Organizator zobowiązuje się do rozpatrzenia reklamacji i powiadomienia Uczestnika o sposobie rozstrzygnięcia w terminie 14 dni od jej otrzymania.</w:t>
      </w:r>
    </w:p>
    <w:p w14:paraId="7EFB4BB1" w14:textId="77777777" w:rsidR="000F7336" w:rsidRPr="00815B52" w:rsidRDefault="000F7336" w:rsidP="000F7336">
      <w:pPr>
        <w:spacing w:after="0" w:line="360" w:lineRule="auto"/>
        <w:rPr>
          <w:rFonts w:ascii="Calibri" w:eastAsia="Times New Roman" w:hAnsi="Calibri"/>
          <w:sz w:val="24"/>
          <w:szCs w:val="24"/>
          <w:lang w:eastAsia="pl-PL"/>
        </w:rPr>
      </w:pPr>
    </w:p>
    <w:p w14:paraId="0993CD00" w14:textId="77777777" w:rsidR="000F7336" w:rsidRPr="00815B52" w:rsidRDefault="000F7336" w:rsidP="000F7336">
      <w:pPr>
        <w:spacing w:after="0" w:line="360" w:lineRule="auto"/>
        <w:rPr>
          <w:rFonts w:ascii="Calibri" w:eastAsia="Times New Roman" w:hAnsi="Calibri"/>
          <w:sz w:val="24"/>
          <w:szCs w:val="24"/>
          <w:lang w:eastAsia="pl-PL"/>
        </w:rPr>
      </w:pPr>
    </w:p>
    <w:p w14:paraId="062C2AAE" w14:textId="16621BC7" w:rsidR="000F7336" w:rsidRDefault="000F7336" w:rsidP="000F7336">
      <w:pPr>
        <w:spacing w:after="0" w:line="360" w:lineRule="auto"/>
        <w:jc w:val="both"/>
        <w:rPr>
          <w:rFonts w:ascii="Calibri" w:hAnsi="Calibri" w:cs="Arial"/>
          <w:color w:val="010000"/>
          <w:sz w:val="24"/>
          <w:szCs w:val="24"/>
        </w:rPr>
      </w:pPr>
      <w:r w:rsidRPr="00815B52">
        <w:rPr>
          <w:rFonts w:ascii="Calibri" w:hAnsi="Calibri" w:cs="Arial"/>
          <w:color w:val="010000"/>
          <w:sz w:val="24"/>
          <w:szCs w:val="24"/>
        </w:rPr>
        <w:t>VIII Dane osobowe i prawa własności intelektualnej</w:t>
      </w:r>
    </w:p>
    <w:p w14:paraId="6A483F2B" w14:textId="77777777" w:rsidR="00A91970" w:rsidRPr="00A91970" w:rsidRDefault="00A91970" w:rsidP="00A91970">
      <w:pPr>
        <w:spacing w:after="0" w:line="360" w:lineRule="auto"/>
        <w:jc w:val="both"/>
        <w:rPr>
          <w:rFonts w:ascii="Calibri" w:hAnsi="Calibri" w:cs="Arial"/>
          <w:color w:val="010000"/>
          <w:sz w:val="24"/>
          <w:szCs w:val="24"/>
        </w:rPr>
      </w:pPr>
      <w:r w:rsidRPr="00A91970">
        <w:rPr>
          <w:rFonts w:ascii="Calibri" w:hAnsi="Calibri" w:cs="Arial"/>
          <w:color w:val="010000"/>
          <w:sz w:val="24"/>
          <w:szCs w:val="24"/>
        </w:rPr>
        <w:t>1.</w:t>
      </w:r>
      <w:r w:rsidRPr="00A91970">
        <w:rPr>
          <w:rFonts w:ascii="Calibri" w:hAnsi="Calibri" w:cs="Arial"/>
          <w:color w:val="010000"/>
          <w:sz w:val="24"/>
          <w:szCs w:val="24"/>
        </w:rPr>
        <w:tab/>
        <w:t>Uczestnikom nie przysługuje wynagrodzenie za uczestnictwo w Konkursie. Przesłanie przez Użytkownika  Zgłoszenia zgodnie z postanowieniami § 2 ust. 1 jest równoznaczne z udzieleniem przez Uczestnika  nieodpłatnej zgody na wykorzystanie Zgłoszenia lub jego elementów przez Organizatora  na stronach internetowych w związku z promocja Konkursu.</w:t>
      </w:r>
    </w:p>
    <w:p w14:paraId="70AC3354" w14:textId="77777777" w:rsidR="00A91970" w:rsidRPr="00A91970" w:rsidRDefault="00A91970" w:rsidP="00A91970">
      <w:pPr>
        <w:spacing w:after="0" w:line="360" w:lineRule="auto"/>
        <w:jc w:val="both"/>
        <w:rPr>
          <w:rFonts w:ascii="Calibri" w:hAnsi="Calibri" w:cs="Arial"/>
          <w:color w:val="010000"/>
          <w:sz w:val="24"/>
          <w:szCs w:val="24"/>
        </w:rPr>
      </w:pPr>
      <w:r w:rsidRPr="00A91970">
        <w:rPr>
          <w:rFonts w:ascii="Calibri" w:hAnsi="Calibri" w:cs="Arial"/>
          <w:color w:val="010000"/>
          <w:sz w:val="24"/>
          <w:szCs w:val="24"/>
        </w:rPr>
        <w:t>2.</w:t>
      </w:r>
      <w:r w:rsidRPr="00A91970">
        <w:rPr>
          <w:rFonts w:ascii="Calibri" w:hAnsi="Calibri" w:cs="Arial"/>
          <w:color w:val="010000"/>
          <w:sz w:val="24"/>
          <w:szCs w:val="24"/>
        </w:rPr>
        <w:tab/>
        <w:t>Każdy z Uczestników przez przystąpienie do Konkursu akceptuje warunki niniejszego Regulaminu.</w:t>
      </w:r>
    </w:p>
    <w:p w14:paraId="193A0E23" w14:textId="77777777" w:rsidR="00A91970" w:rsidRPr="00A91970" w:rsidRDefault="00A91970" w:rsidP="00A91970">
      <w:pPr>
        <w:spacing w:after="0" w:line="360" w:lineRule="auto"/>
        <w:jc w:val="both"/>
        <w:rPr>
          <w:rFonts w:ascii="Calibri" w:hAnsi="Calibri" w:cs="Arial"/>
          <w:color w:val="010000"/>
          <w:sz w:val="24"/>
          <w:szCs w:val="24"/>
        </w:rPr>
      </w:pPr>
      <w:r w:rsidRPr="00A91970">
        <w:rPr>
          <w:rFonts w:ascii="Calibri" w:hAnsi="Calibri" w:cs="Arial"/>
          <w:color w:val="010000"/>
          <w:sz w:val="24"/>
          <w:szCs w:val="24"/>
        </w:rPr>
        <w:t>3.</w:t>
      </w:r>
      <w:r w:rsidRPr="00A91970">
        <w:rPr>
          <w:rFonts w:ascii="Calibri" w:hAnsi="Calibri" w:cs="Arial"/>
          <w:color w:val="010000"/>
          <w:sz w:val="24"/>
          <w:szCs w:val="24"/>
        </w:rPr>
        <w:tab/>
        <w:t>Administratorem Państwa danych osobowych jest „NuOrder Sp. z o.o.”- z siedzibą w Warszawie, 00-442, przy ul. Adama Idźkowskiego 4/10., z którym mogą się Państwo kontaktować pod adresem: rodo@nuorder.pl</w:t>
      </w:r>
    </w:p>
    <w:p w14:paraId="633D087D" w14:textId="77777777" w:rsidR="00A91970" w:rsidRPr="00A91970" w:rsidRDefault="00A91970" w:rsidP="00A91970">
      <w:pPr>
        <w:spacing w:after="0" w:line="360" w:lineRule="auto"/>
        <w:jc w:val="both"/>
        <w:rPr>
          <w:rFonts w:ascii="Calibri" w:hAnsi="Calibri" w:cs="Arial"/>
          <w:color w:val="010000"/>
          <w:sz w:val="24"/>
          <w:szCs w:val="24"/>
        </w:rPr>
      </w:pPr>
      <w:r w:rsidRPr="00A91970">
        <w:rPr>
          <w:rFonts w:ascii="Calibri" w:hAnsi="Calibri" w:cs="Arial"/>
          <w:color w:val="010000"/>
          <w:sz w:val="24"/>
          <w:szCs w:val="24"/>
        </w:rPr>
        <w:lastRenderedPageBreak/>
        <w:t>4.</w:t>
      </w:r>
      <w:r w:rsidRPr="00A91970">
        <w:rPr>
          <w:rFonts w:ascii="Calibri" w:hAnsi="Calibri" w:cs="Arial"/>
          <w:color w:val="010000"/>
          <w:sz w:val="24"/>
          <w:szCs w:val="24"/>
        </w:rPr>
        <w:tab/>
        <w:t>Celem przetwarzania Państwa danych jest umożliwienie Państwu udziału w Konkursie, wyłonienia zwycięzców i przekazania nagrody tj. realizacja umowy zawieranej poprzez akceptację niniejszego regulaminu, realizacja uzasadnionego interesu administratora w postaci wykorzystania zgłoszenia w celach marketingowych oraz obrony przed roszczeniami z tytułu naruszenia niniejszego regulaminu i zachowania zdolności do wykazania zgodności postępowania administratora z przepisami prawa, a także wywiązanie się z obowiązków z zakresu prawa podatkowego w związku z przekazaniem nagrody. Podstawami prawnymi przetwarzania są art. 6 ust. 1 pkt b, c i f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77B90F5" w14:textId="6BA4AE1D" w:rsidR="00A91970" w:rsidRPr="00A91970" w:rsidRDefault="00A91970" w:rsidP="00A91970">
      <w:pPr>
        <w:spacing w:after="0" w:line="360" w:lineRule="auto"/>
        <w:jc w:val="both"/>
        <w:rPr>
          <w:rFonts w:ascii="Calibri" w:hAnsi="Calibri" w:cs="Arial"/>
          <w:color w:val="010000"/>
          <w:sz w:val="24"/>
          <w:szCs w:val="24"/>
        </w:rPr>
      </w:pPr>
      <w:r w:rsidRPr="00A91970">
        <w:rPr>
          <w:rFonts w:ascii="Calibri" w:hAnsi="Calibri" w:cs="Arial"/>
          <w:color w:val="010000"/>
          <w:sz w:val="24"/>
          <w:szCs w:val="24"/>
        </w:rPr>
        <w:t>5.</w:t>
      </w:r>
      <w:r w:rsidRPr="00A91970">
        <w:rPr>
          <w:rFonts w:ascii="Calibri" w:hAnsi="Calibri" w:cs="Arial"/>
          <w:color w:val="010000"/>
          <w:sz w:val="24"/>
          <w:szCs w:val="24"/>
        </w:rPr>
        <w:tab/>
        <w:t xml:space="preserve">Odbiorcami Państwa danych osobowych będą: </w:t>
      </w:r>
      <w:proofErr w:type="spellStart"/>
      <w:r w:rsidR="003358D0">
        <w:rPr>
          <w:rFonts w:ascii="Calibri" w:hAnsi="Calibri" w:cs="Arial"/>
          <w:color w:val="010000"/>
          <w:sz w:val="24"/>
          <w:szCs w:val="24"/>
        </w:rPr>
        <w:t>Bloger</w:t>
      </w:r>
      <w:proofErr w:type="spellEnd"/>
      <w:r w:rsidR="003358D0">
        <w:rPr>
          <w:rFonts w:ascii="Calibri" w:hAnsi="Calibri" w:cs="Arial"/>
          <w:color w:val="010000"/>
          <w:sz w:val="24"/>
          <w:szCs w:val="24"/>
        </w:rPr>
        <w:t xml:space="preserve">, </w:t>
      </w:r>
      <w:r w:rsidRPr="00A91970">
        <w:rPr>
          <w:rFonts w:ascii="Calibri" w:hAnsi="Calibri" w:cs="Arial"/>
          <w:color w:val="010000"/>
          <w:sz w:val="24"/>
          <w:szCs w:val="24"/>
        </w:rPr>
        <w:t>firmy pocztowe i kurierskie realizujące wysyłkę nagród, organy administracji skarbowej, operatorzy usług hostingowych oraz firmy świadczące na naszą rzecz obsługę rachunkową.</w:t>
      </w:r>
    </w:p>
    <w:p w14:paraId="1A74CFE9" w14:textId="77777777" w:rsidR="00A91970" w:rsidRPr="00A91970" w:rsidRDefault="00A91970" w:rsidP="00A91970">
      <w:pPr>
        <w:spacing w:after="0" w:line="360" w:lineRule="auto"/>
        <w:jc w:val="both"/>
        <w:rPr>
          <w:rFonts w:ascii="Calibri" w:hAnsi="Calibri" w:cs="Arial"/>
          <w:color w:val="010000"/>
          <w:sz w:val="24"/>
          <w:szCs w:val="24"/>
        </w:rPr>
      </w:pPr>
      <w:r w:rsidRPr="00A91970">
        <w:rPr>
          <w:rFonts w:ascii="Calibri" w:hAnsi="Calibri" w:cs="Arial"/>
          <w:color w:val="010000"/>
          <w:sz w:val="24"/>
          <w:szCs w:val="24"/>
        </w:rPr>
        <w:t>6.</w:t>
      </w:r>
      <w:r w:rsidRPr="00A91970">
        <w:rPr>
          <w:rFonts w:ascii="Calibri" w:hAnsi="Calibri" w:cs="Arial"/>
          <w:color w:val="010000"/>
          <w:sz w:val="24"/>
          <w:szCs w:val="24"/>
        </w:rPr>
        <w:tab/>
        <w:t>Dane uczestników, którzy otrzymali nagrodę będą przetwarzane maksymalnie do czasu przedawnienia zobowiązań podatkowych (a więc zasadniczo przez okres 5 lat od dnia zakończenia roku podatkowego, w którym odbywał się konkurs), dane pozostałych zaś uczestników – do czasu zakończenia Konkursu.</w:t>
      </w:r>
    </w:p>
    <w:p w14:paraId="0E58ED5F" w14:textId="04AEEB63" w:rsidR="00A91970" w:rsidRPr="00A91970" w:rsidRDefault="00A91970" w:rsidP="00A91970">
      <w:pPr>
        <w:spacing w:after="0" w:line="360" w:lineRule="auto"/>
        <w:jc w:val="both"/>
        <w:rPr>
          <w:rFonts w:ascii="Calibri" w:hAnsi="Calibri" w:cs="Arial"/>
          <w:color w:val="010000"/>
          <w:sz w:val="24"/>
          <w:szCs w:val="24"/>
        </w:rPr>
      </w:pPr>
      <w:r w:rsidRPr="00A91970">
        <w:rPr>
          <w:rFonts w:ascii="Calibri" w:hAnsi="Calibri" w:cs="Arial"/>
          <w:color w:val="010000"/>
          <w:sz w:val="24"/>
          <w:szCs w:val="24"/>
        </w:rPr>
        <w:t>7.</w:t>
      </w:r>
      <w:r w:rsidRPr="00A91970">
        <w:rPr>
          <w:rFonts w:ascii="Calibri" w:hAnsi="Calibri" w:cs="Arial"/>
          <w:color w:val="010000"/>
          <w:sz w:val="24"/>
          <w:szCs w:val="24"/>
        </w:rPr>
        <w:tab/>
        <w:t>Mają Państwo prawo wnieść skargę do organu nadzorczego, którym jest Prezes Urzędu Ochrony Danych Osobowyc</w:t>
      </w:r>
      <w:r w:rsidR="00BB4799">
        <w:rPr>
          <w:rFonts w:ascii="Calibri" w:hAnsi="Calibri" w:cs="Arial"/>
          <w:color w:val="010000"/>
          <w:sz w:val="24"/>
          <w:szCs w:val="24"/>
        </w:rPr>
        <w:t>h</w:t>
      </w:r>
      <w:r w:rsidRPr="00A91970">
        <w:rPr>
          <w:rFonts w:ascii="Calibri" w:hAnsi="Calibri" w:cs="Arial"/>
          <w:color w:val="010000"/>
          <w:sz w:val="24"/>
          <w:szCs w:val="24"/>
        </w:rPr>
        <w:t>, w przypadku uznania, że Państwa dane przetwarzane są w sposób niezgodny z prawem.</w:t>
      </w:r>
    </w:p>
    <w:p w14:paraId="0497132F" w14:textId="77777777" w:rsidR="00A91970" w:rsidRPr="00A91970" w:rsidRDefault="00A91970" w:rsidP="00A91970">
      <w:pPr>
        <w:spacing w:after="0" w:line="360" w:lineRule="auto"/>
        <w:jc w:val="both"/>
        <w:rPr>
          <w:rFonts w:ascii="Calibri" w:hAnsi="Calibri" w:cs="Arial"/>
          <w:color w:val="010000"/>
          <w:sz w:val="24"/>
          <w:szCs w:val="24"/>
        </w:rPr>
      </w:pPr>
      <w:r w:rsidRPr="00A91970">
        <w:rPr>
          <w:rFonts w:ascii="Calibri" w:hAnsi="Calibri" w:cs="Arial"/>
          <w:color w:val="010000"/>
          <w:sz w:val="24"/>
          <w:szCs w:val="24"/>
        </w:rPr>
        <w:t>8.</w:t>
      </w:r>
      <w:r w:rsidRPr="00A91970">
        <w:rPr>
          <w:rFonts w:ascii="Calibri" w:hAnsi="Calibri" w:cs="Arial"/>
          <w:color w:val="010000"/>
          <w:sz w:val="24"/>
          <w:szCs w:val="24"/>
        </w:rPr>
        <w:tab/>
        <w:t xml:space="preserve">Mają Państwo prawo żądania od Administratora dostępu do swoich danych osobowych, prawo do ich sprostowania, prawo do ich usunięcia, w szczególności gdy są przetwarzane niezgodnie z prawem, prawo do ograniczenia przetwarzania, prawo do ograniczenia ich przetwarzania, prawo do wniesienia sprzeciwu wobec przetwarzania ze </w:t>
      </w:r>
      <w:r w:rsidRPr="00A91970">
        <w:rPr>
          <w:rFonts w:ascii="Calibri" w:hAnsi="Calibri" w:cs="Arial"/>
          <w:color w:val="010000"/>
          <w:sz w:val="24"/>
          <w:szCs w:val="24"/>
        </w:rPr>
        <w:lastRenderedPageBreak/>
        <w:t>względu na Państwa szczególną sytuację oraz prawo do przeniesienia danych, w tym przekazania ich na Państwa żądanie innemu administratorowi.</w:t>
      </w:r>
    </w:p>
    <w:p w14:paraId="519C2576" w14:textId="57129E94" w:rsidR="000F7336" w:rsidRPr="00815B52" w:rsidRDefault="00A91970" w:rsidP="00A91970">
      <w:pPr>
        <w:spacing w:after="0" w:line="360" w:lineRule="auto"/>
        <w:jc w:val="both"/>
        <w:rPr>
          <w:rFonts w:ascii="Calibri" w:hAnsi="Calibri"/>
          <w:color w:val="000000"/>
        </w:rPr>
      </w:pPr>
      <w:r w:rsidRPr="00A91970">
        <w:rPr>
          <w:rFonts w:ascii="Calibri" w:hAnsi="Calibri" w:cs="Arial"/>
          <w:color w:val="010000"/>
          <w:sz w:val="24"/>
          <w:szCs w:val="24"/>
        </w:rPr>
        <w:t>9.</w:t>
      </w:r>
      <w:r w:rsidRPr="00A91970">
        <w:rPr>
          <w:rFonts w:ascii="Calibri" w:hAnsi="Calibri" w:cs="Arial"/>
          <w:color w:val="010000"/>
          <w:sz w:val="24"/>
          <w:szCs w:val="24"/>
        </w:rPr>
        <w:tab/>
        <w:t>Podanie danych jest dobrowolne, jednak niezbędne do udziału w Konkursie.</w:t>
      </w:r>
    </w:p>
    <w:p w14:paraId="6E561008" w14:textId="77777777" w:rsidR="000F7336" w:rsidRPr="00815B52" w:rsidRDefault="000F7336" w:rsidP="000F7336">
      <w:pPr>
        <w:pStyle w:val="NormalnyWeb"/>
        <w:spacing w:before="0" w:beforeAutospacing="0" w:after="0" w:afterAutospacing="0" w:line="360" w:lineRule="auto"/>
        <w:rPr>
          <w:rFonts w:ascii="Calibri" w:hAnsi="Calibri"/>
          <w:color w:val="000000"/>
        </w:rPr>
      </w:pPr>
    </w:p>
    <w:p w14:paraId="76B1FFE2" w14:textId="77777777" w:rsidR="000F7336" w:rsidRPr="00815B52" w:rsidRDefault="000F7336" w:rsidP="000F7336">
      <w:pPr>
        <w:pStyle w:val="NormalnyWeb"/>
        <w:spacing w:before="0" w:beforeAutospacing="0" w:after="0" w:afterAutospacing="0" w:line="360" w:lineRule="auto"/>
        <w:rPr>
          <w:rFonts w:ascii="Calibri" w:hAnsi="Calibri"/>
          <w:color w:val="000000"/>
        </w:rPr>
      </w:pPr>
    </w:p>
    <w:p w14:paraId="25B28068" w14:textId="77777777" w:rsidR="000F7336" w:rsidRPr="00815B52" w:rsidRDefault="000F7336" w:rsidP="000F7336">
      <w:pPr>
        <w:spacing w:after="0" w:line="360" w:lineRule="auto"/>
        <w:jc w:val="both"/>
        <w:rPr>
          <w:rStyle w:val="Pogrubienie"/>
          <w:rFonts w:ascii="Calibri" w:hAnsi="Calibri" w:cs="Arial"/>
          <w:b w:val="0"/>
          <w:bCs w:val="0"/>
          <w:color w:val="010000"/>
          <w:sz w:val="24"/>
          <w:szCs w:val="24"/>
        </w:rPr>
      </w:pPr>
      <w:r w:rsidRPr="00815B52">
        <w:rPr>
          <w:rFonts w:ascii="Calibri" w:hAnsi="Calibri" w:cs="Arial"/>
          <w:color w:val="010000"/>
          <w:sz w:val="24"/>
          <w:szCs w:val="24"/>
        </w:rPr>
        <w:t>XIX Postanowienia końcowe</w:t>
      </w:r>
    </w:p>
    <w:p w14:paraId="4BF4E0A2" w14:textId="77777777" w:rsidR="000F7336" w:rsidRPr="00815B52" w:rsidRDefault="000F7336" w:rsidP="000F7336">
      <w:pPr>
        <w:pStyle w:val="Akapitzlist"/>
        <w:numPr>
          <w:ilvl w:val="0"/>
          <w:numId w:val="22"/>
        </w:numPr>
        <w:spacing w:after="0" w:line="360" w:lineRule="auto"/>
        <w:ind w:left="0"/>
        <w:jc w:val="both"/>
        <w:rPr>
          <w:rStyle w:val="Pogrubienie"/>
          <w:rFonts w:ascii="Calibri" w:hAnsi="Calibri"/>
          <w:b w:val="0"/>
          <w:color w:val="000000"/>
          <w:sz w:val="24"/>
          <w:szCs w:val="24"/>
        </w:rPr>
      </w:pPr>
      <w:r w:rsidRPr="00815B52">
        <w:rPr>
          <w:rStyle w:val="Pogrubienie"/>
          <w:rFonts w:ascii="Calibri" w:hAnsi="Calibri"/>
          <w:b w:val="0"/>
          <w:color w:val="000000"/>
          <w:sz w:val="24"/>
          <w:szCs w:val="24"/>
        </w:rPr>
        <w:t>Regulamin wchodzi w życie z dniem rozpoczęcia Konkursu.</w:t>
      </w:r>
    </w:p>
    <w:p w14:paraId="0C5A924D" w14:textId="77777777" w:rsidR="000F7336" w:rsidRPr="00815B52" w:rsidRDefault="000F7336" w:rsidP="000F7336">
      <w:pPr>
        <w:pStyle w:val="Akapitzlist"/>
        <w:numPr>
          <w:ilvl w:val="0"/>
          <w:numId w:val="0"/>
        </w:numPr>
        <w:spacing w:after="0" w:line="360" w:lineRule="auto"/>
        <w:ind w:hanging="22"/>
        <w:rPr>
          <w:rFonts w:ascii="Calibri" w:hAnsi="Calibri"/>
          <w:sz w:val="24"/>
          <w:szCs w:val="24"/>
        </w:rPr>
      </w:pPr>
    </w:p>
    <w:p w14:paraId="09AB5996" w14:textId="77777777" w:rsidR="0028072E" w:rsidRPr="00815B52" w:rsidRDefault="0028072E" w:rsidP="000F7336">
      <w:pPr>
        <w:spacing w:after="0" w:line="360" w:lineRule="auto"/>
        <w:rPr>
          <w:rFonts w:ascii="Calibri" w:hAnsi="Calibri" w:cs="Arial"/>
          <w:color w:val="010000"/>
          <w:sz w:val="24"/>
          <w:szCs w:val="24"/>
        </w:rPr>
      </w:pPr>
    </w:p>
    <w:sectPr w:rsidR="0028072E" w:rsidRPr="00815B52" w:rsidSect="00D23774">
      <w:headerReference w:type="even" r:id="rId11"/>
      <w:headerReference w:type="default" r:id="rId12"/>
      <w:footerReference w:type="default" r:id="rId13"/>
      <w:headerReference w:type="first" r:id="rId14"/>
      <w:pgSz w:w="11906" w:h="16838"/>
      <w:pgMar w:top="2096" w:right="1417" w:bottom="269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AFF75" w14:textId="77777777" w:rsidR="00D14A38" w:rsidRDefault="00D14A38" w:rsidP="009610B4">
      <w:pPr>
        <w:spacing w:after="0" w:line="240" w:lineRule="auto"/>
      </w:pPr>
      <w:r>
        <w:separator/>
      </w:r>
    </w:p>
  </w:endnote>
  <w:endnote w:type="continuationSeparator" w:id="0">
    <w:p w14:paraId="1D2FEB9D" w14:textId="77777777" w:rsidR="00D14A38" w:rsidRDefault="00D14A38" w:rsidP="0096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ヒラギノ角ゴ Pro W3">
    <w:altName w:val="MS Mincho"/>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D958" w14:textId="77777777" w:rsidR="00953D76" w:rsidRDefault="00584310" w:rsidP="00D23774">
    <w:pPr>
      <w:pStyle w:val="Stopka"/>
    </w:pPr>
    <w:r>
      <w:rPr>
        <w:noProof/>
        <w:lang w:eastAsia="pl-PL"/>
      </w:rPr>
      <w:drawing>
        <wp:inline distT="0" distB="0" distL="0" distR="0" wp14:anchorId="21E519B7" wp14:editId="6D1839C0">
          <wp:extent cx="4714875" cy="733425"/>
          <wp:effectExtent l="0" t="0" r="9525" b="9525"/>
          <wp:docPr id="2" name="Obraz 1" descr="stopka.jpg"/>
          <wp:cNvGraphicFramePr/>
          <a:graphic xmlns:a="http://schemas.openxmlformats.org/drawingml/2006/main">
            <a:graphicData uri="http://schemas.openxmlformats.org/drawingml/2006/picture">
              <pic:pic xmlns:pic="http://schemas.openxmlformats.org/drawingml/2006/picture">
                <pic:nvPicPr>
                  <pic:cNvPr id="2" name="Obraz 1" descr="stopka.jpg"/>
                  <pic:cNvPicPr/>
                </pic:nvPicPr>
                <pic:blipFill>
                  <a:blip r:embed="rId1"/>
                  <a:srcRect/>
                  <a:stretch>
                    <a:fillRect/>
                  </a:stretch>
                </pic:blipFill>
                <pic:spPr bwMode="auto">
                  <a:xfrm>
                    <a:off x="0" y="0"/>
                    <a:ext cx="4714875" cy="733425"/>
                  </a:xfrm>
                  <a:prstGeom prst="rect">
                    <a:avLst/>
                  </a:prstGeom>
                  <a:noFill/>
                  <a:ln w="9525">
                    <a:noFill/>
                    <a:miter lim="800000"/>
                    <a:headEnd/>
                    <a:tailEnd/>
                  </a:ln>
                </pic:spPr>
              </pic:pic>
            </a:graphicData>
          </a:graphic>
        </wp:inline>
      </w:drawing>
    </w:r>
    <w:r w:rsidR="00343D13">
      <w:rPr>
        <w:noProof/>
        <w:lang w:eastAsia="pl-PL"/>
      </w:rPr>
      <mc:AlternateContent>
        <mc:Choice Requires="wps">
          <w:drawing>
            <wp:anchor distT="0" distB="0" distL="114300" distR="114300" simplePos="0" relativeHeight="251672576" behindDoc="0" locked="0" layoutInCell="1" allowOverlap="1" wp14:anchorId="556C6466" wp14:editId="3A547B64">
              <wp:simplePos x="0" y="0"/>
              <wp:positionH relativeFrom="column">
                <wp:posOffset>3557270</wp:posOffset>
              </wp:positionH>
              <wp:positionV relativeFrom="paragraph">
                <wp:posOffset>486410</wp:posOffset>
              </wp:positionV>
              <wp:extent cx="2298065" cy="284480"/>
              <wp:effectExtent l="0" t="0" r="0" b="127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8423C" w14:textId="77777777" w:rsidR="00953D76" w:rsidRPr="0028072E" w:rsidRDefault="0028072E" w:rsidP="0028072E">
                          <w:pPr>
                            <w:pStyle w:val="Nagwek"/>
                            <w:jc w:val="right"/>
                            <w:rPr>
                              <w:color w:val="808080" w:themeColor="background1" w:themeShade="80"/>
                              <w:sz w:val="18"/>
                              <w:szCs w:val="18"/>
                            </w:rPr>
                          </w:pPr>
                          <w:r w:rsidRPr="0028072E">
                            <w:rPr>
                              <w:color w:val="808080" w:themeColor="background1" w:themeShade="80"/>
                              <w:sz w:val="14"/>
                              <w:szCs w:val="14"/>
                            </w:rPr>
                            <w:t xml:space="preserve">Strona </w:t>
                          </w:r>
                          <w:r w:rsidR="006F6CC2" w:rsidRPr="0028072E">
                            <w:rPr>
                              <w:color w:val="808080" w:themeColor="background1" w:themeShade="80"/>
                              <w:sz w:val="14"/>
                              <w:szCs w:val="14"/>
                            </w:rPr>
                            <w:fldChar w:fldCharType="begin"/>
                          </w:r>
                          <w:r w:rsidRPr="0028072E">
                            <w:rPr>
                              <w:color w:val="808080" w:themeColor="background1" w:themeShade="80"/>
                              <w:sz w:val="14"/>
                              <w:szCs w:val="14"/>
                            </w:rPr>
                            <w:instrText xml:space="preserve"> PAGE </w:instrText>
                          </w:r>
                          <w:r w:rsidR="006F6CC2" w:rsidRPr="0028072E">
                            <w:rPr>
                              <w:color w:val="808080" w:themeColor="background1" w:themeShade="80"/>
                              <w:sz w:val="14"/>
                              <w:szCs w:val="14"/>
                            </w:rPr>
                            <w:fldChar w:fldCharType="separate"/>
                          </w:r>
                          <w:r w:rsidR="0098446A">
                            <w:rPr>
                              <w:noProof/>
                              <w:color w:val="808080" w:themeColor="background1" w:themeShade="80"/>
                              <w:sz w:val="14"/>
                              <w:szCs w:val="14"/>
                            </w:rPr>
                            <w:t>6</w:t>
                          </w:r>
                          <w:r w:rsidR="006F6CC2" w:rsidRPr="0028072E">
                            <w:rPr>
                              <w:color w:val="808080" w:themeColor="background1" w:themeShade="80"/>
                              <w:sz w:val="14"/>
                              <w:szCs w:val="14"/>
                            </w:rPr>
                            <w:fldChar w:fldCharType="end"/>
                          </w:r>
                          <w:r w:rsidRPr="0028072E">
                            <w:rPr>
                              <w:color w:val="808080" w:themeColor="background1" w:themeShade="80"/>
                              <w:sz w:val="14"/>
                              <w:szCs w:val="14"/>
                            </w:rPr>
                            <w:t xml:space="preserve"> z </w:t>
                          </w:r>
                          <w:r w:rsidR="006F6CC2" w:rsidRPr="0028072E">
                            <w:rPr>
                              <w:color w:val="808080" w:themeColor="background1" w:themeShade="80"/>
                              <w:sz w:val="14"/>
                              <w:szCs w:val="14"/>
                            </w:rPr>
                            <w:fldChar w:fldCharType="begin"/>
                          </w:r>
                          <w:r w:rsidRPr="0028072E">
                            <w:rPr>
                              <w:color w:val="808080" w:themeColor="background1" w:themeShade="80"/>
                              <w:sz w:val="14"/>
                              <w:szCs w:val="14"/>
                            </w:rPr>
                            <w:instrText xml:space="preserve"> NUMPAGES </w:instrText>
                          </w:r>
                          <w:r w:rsidR="006F6CC2" w:rsidRPr="0028072E">
                            <w:rPr>
                              <w:color w:val="808080" w:themeColor="background1" w:themeShade="80"/>
                              <w:sz w:val="14"/>
                              <w:szCs w:val="14"/>
                            </w:rPr>
                            <w:fldChar w:fldCharType="separate"/>
                          </w:r>
                          <w:r w:rsidR="0098446A">
                            <w:rPr>
                              <w:noProof/>
                              <w:color w:val="808080" w:themeColor="background1" w:themeShade="80"/>
                              <w:sz w:val="14"/>
                              <w:szCs w:val="14"/>
                            </w:rPr>
                            <w:t>6</w:t>
                          </w:r>
                          <w:r w:rsidR="006F6CC2" w:rsidRPr="0028072E">
                            <w:rPr>
                              <w:color w:val="808080" w:themeColor="background1" w:themeShade="80"/>
                              <w:sz w:val="14"/>
                              <w:szCs w:val="14"/>
                            </w:rPr>
                            <w:fldChar w:fldCharType="end"/>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56C6466" id="_x0000_t202" coordsize="21600,21600" o:spt="202" path="m,l,21600r21600,l21600,xe">
              <v:stroke joinstyle="miter"/>
              <v:path gradientshapeok="t" o:connecttype="rect"/>
            </v:shapetype>
            <v:shape id="Text Box 33" o:spid="_x0000_s1026" type="#_x0000_t202" style="position:absolute;margin-left:280.1pt;margin-top:38.3pt;width:180.95pt;height:22.4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3H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tuUZep2C10MPfmaEc+tqU9X9vSy/aSTkqqFiy26VkkPDaAX0QnvTv7g6&#10;4WgLshk+ygri0J2RDmisVWcBoRoI0KFNT6fWWC4lHEZREgfzGUYl2KKYkNj1zqfp8XavtHnPZIfs&#10;IsMKWu/Q6f5eG8uGpkcXG0zIgreta38rnh2A43QCseGqtVkWrps/kyBZx+uYeCSarz0S5Ll3W6yI&#10;Ny/CxSy/zlerPPxl44YkbXhVMWHDHJUVkj/r3EHjkyZO2tKy5ZWFs5S02m5WrUJ7Csou3OdqDpaz&#10;m/+chisC5PIipTAiwV2UeMU8XnikIDMvWQSxF4TJXTIPSELy4nlK91ywf08JDRlOZtFsEtOZ9Ivc&#10;Ave9zo2mHTcwO1reZTg+OdHUSnAtKtdaQ3k7rS9KYemfSwHtPjbaCdZqdFKrGTcjoFgVb2T1BNJV&#10;EpQF+oSBB4tGqh8YDTA8Mqy/76hiGLUfBMg/CQmx08ZtyGwRwUZdWjaXFipKgMqwwWharsw0oXa9&#10;4tsGIk0PTshbeDI1d2o+szo8NBgQLqnDMLMT6HLvvM4jd/kbAAD//wMAUEsDBBQABgAIAAAAIQDH&#10;25Bf4AAAAAoBAAAPAAAAZHJzL2Rvd25yZXYueG1sTI/LTsMwEEX3SPyDNUjsqBOrSSHEqRAqCyQW&#10;tJS9azsPiMdR7KSBr2dYwXJ0j+49U24X17PZjqHzKCFdJcAsam86bCQc355uboGFqNCo3qOV8GUD&#10;bKvLi1IVxp9xb+dDbBiVYCiUhDbGoeA86NY6FVZ+sEhZ7UenIp1jw82ozlTuei6SJOdOdUgLrRrs&#10;Y2v152FyEurn9417Wde7427Kvj/mTC+vjZby+mp5uAcW7RL/YPjVJ3WoyOnkJzSB9RKyPBGEStjk&#10;OTAC7oRIgZ2IFOkaeFXy/y9UPwAAAP//AwBQSwECLQAUAAYACAAAACEAtoM4kv4AAADhAQAAEwAA&#10;AAAAAAAAAAAAAAAAAAAAW0NvbnRlbnRfVHlwZXNdLnhtbFBLAQItABQABgAIAAAAIQA4/SH/1gAA&#10;AJQBAAALAAAAAAAAAAAAAAAAAC8BAABfcmVscy8ucmVsc1BLAQItABQABgAIAAAAIQD2By3HtgIA&#10;ALoFAAAOAAAAAAAAAAAAAAAAAC4CAABkcnMvZTJvRG9jLnhtbFBLAQItABQABgAIAAAAIQDH25Bf&#10;4AAAAAoBAAAPAAAAAAAAAAAAAAAAABAFAABkcnMvZG93bnJldi54bWxQSwUGAAAAAAQABADzAAAA&#10;HQYAAAAA&#10;" filled="f" stroked="f">
              <v:textbox>
                <w:txbxContent>
                  <w:p w14:paraId="7758423C" w14:textId="77777777" w:rsidR="00953D76" w:rsidRPr="0028072E" w:rsidRDefault="0028072E" w:rsidP="0028072E">
                    <w:pPr>
                      <w:pStyle w:val="Nagwek"/>
                      <w:jc w:val="right"/>
                      <w:rPr>
                        <w:color w:val="808080" w:themeColor="background1" w:themeShade="80"/>
                        <w:sz w:val="18"/>
                        <w:szCs w:val="18"/>
                      </w:rPr>
                    </w:pPr>
                    <w:r w:rsidRPr="0028072E">
                      <w:rPr>
                        <w:color w:val="808080" w:themeColor="background1" w:themeShade="80"/>
                        <w:sz w:val="14"/>
                        <w:szCs w:val="14"/>
                      </w:rPr>
                      <w:t xml:space="preserve">Strona </w:t>
                    </w:r>
                    <w:r w:rsidR="006F6CC2" w:rsidRPr="0028072E">
                      <w:rPr>
                        <w:color w:val="808080" w:themeColor="background1" w:themeShade="80"/>
                        <w:sz w:val="14"/>
                        <w:szCs w:val="14"/>
                      </w:rPr>
                      <w:fldChar w:fldCharType="begin"/>
                    </w:r>
                    <w:r w:rsidRPr="0028072E">
                      <w:rPr>
                        <w:color w:val="808080" w:themeColor="background1" w:themeShade="80"/>
                        <w:sz w:val="14"/>
                        <w:szCs w:val="14"/>
                      </w:rPr>
                      <w:instrText xml:space="preserve"> PAGE </w:instrText>
                    </w:r>
                    <w:r w:rsidR="006F6CC2" w:rsidRPr="0028072E">
                      <w:rPr>
                        <w:color w:val="808080" w:themeColor="background1" w:themeShade="80"/>
                        <w:sz w:val="14"/>
                        <w:szCs w:val="14"/>
                      </w:rPr>
                      <w:fldChar w:fldCharType="separate"/>
                    </w:r>
                    <w:r w:rsidR="0098446A">
                      <w:rPr>
                        <w:noProof/>
                        <w:color w:val="808080" w:themeColor="background1" w:themeShade="80"/>
                        <w:sz w:val="14"/>
                        <w:szCs w:val="14"/>
                      </w:rPr>
                      <w:t>6</w:t>
                    </w:r>
                    <w:r w:rsidR="006F6CC2" w:rsidRPr="0028072E">
                      <w:rPr>
                        <w:color w:val="808080" w:themeColor="background1" w:themeShade="80"/>
                        <w:sz w:val="14"/>
                        <w:szCs w:val="14"/>
                      </w:rPr>
                      <w:fldChar w:fldCharType="end"/>
                    </w:r>
                    <w:r w:rsidRPr="0028072E">
                      <w:rPr>
                        <w:color w:val="808080" w:themeColor="background1" w:themeShade="80"/>
                        <w:sz w:val="14"/>
                        <w:szCs w:val="14"/>
                      </w:rPr>
                      <w:t xml:space="preserve"> z </w:t>
                    </w:r>
                    <w:r w:rsidR="006F6CC2" w:rsidRPr="0028072E">
                      <w:rPr>
                        <w:color w:val="808080" w:themeColor="background1" w:themeShade="80"/>
                        <w:sz w:val="14"/>
                        <w:szCs w:val="14"/>
                      </w:rPr>
                      <w:fldChar w:fldCharType="begin"/>
                    </w:r>
                    <w:r w:rsidRPr="0028072E">
                      <w:rPr>
                        <w:color w:val="808080" w:themeColor="background1" w:themeShade="80"/>
                        <w:sz w:val="14"/>
                        <w:szCs w:val="14"/>
                      </w:rPr>
                      <w:instrText xml:space="preserve"> NUMPAGES </w:instrText>
                    </w:r>
                    <w:r w:rsidR="006F6CC2" w:rsidRPr="0028072E">
                      <w:rPr>
                        <w:color w:val="808080" w:themeColor="background1" w:themeShade="80"/>
                        <w:sz w:val="14"/>
                        <w:szCs w:val="14"/>
                      </w:rPr>
                      <w:fldChar w:fldCharType="separate"/>
                    </w:r>
                    <w:r w:rsidR="0098446A">
                      <w:rPr>
                        <w:noProof/>
                        <w:color w:val="808080" w:themeColor="background1" w:themeShade="80"/>
                        <w:sz w:val="14"/>
                        <w:szCs w:val="14"/>
                      </w:rPr>
                      <w:t>6</w:t>
                    </w:r>
                    <w:r w:rsidR="006F6CC2" w:rsidRPr="0028072E">
                      <w:rPr>
                        <w:color w:val="808080" w:themeColor="background1" w:themeShade="80"/>
                        <w:sz w:val="14"/>
                        <w:szCs w:val="14"/>
                      </w:rPr>
                      <w:fldChar w:fldCharType="end"/>
                    </w:r>
                  </w:p>
                </w:txbxContent>
              </v:textbox>
            </v:shape>
          </w:pict>
        </mc:Fallback>
      </mc:AlternateContent>
    </w:r>
  </w:p>
  <w:p w14:paraId="68E002FF" w14:textId="77777777" w:rsidR="00DD0308" w:rsidRDefault="00DD03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CB7C" w14:textId="77777777" w:rsidR="00D14A38" w:rsidRDefault="00D14A38" w:rsidP="009610B4">
      <w:pPr>
        <w:spacing w:after="0" w:line="240" w:lineRule="auto"/>
      </w:pPr>
      <w:r>
        <w:separator/>
      </w:r>
    </w:p>
  </w:footnote>
  <w:footnote w:type="continuationSeparator" w:id="0">
    <w:p w14:paraId="7B62300E" w14:textId="77777777" w:rsidR="00D14A38" w:rsidRDefault="00D14A38" w:rsidP="0096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1283" w14:textId="77777777" w:rsidR="009610B4" w:rsidRDefault="00D14A38">
    <w:pPr>
      <w:pStyle w:val="Nagwek"/>
    </w:pPr>
    <w:r>
      <w:rPr>
        <w:noProof/>
        <w:lang w:eastAsia="pl-PL"/>
      </w:rPr>
      <w:pict w14:anchorId="5EADF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193079" o:spid="_x0000_s2052" type="#_x0000_t75" style="position:absolute;margin-left:0;margin-top:0;width:613.8pt;height:867.9pt;z-index:-251650048;mso-position-horizontal:center;mso-position-horizontal-relative:margin;mso-position-vertical:center;mso-position-vertical-relative:margin" o:allowincell="f">
          <v:imagedata r:id="rId1" o:title="wizytowka_listownik_word_watermark4"/>
          <w10:wrap anchorx="margin" anchory="margin"/>
        </v:shape>
      </w:pict>
    </w:r>
    <w:r>
      <w:rPr>
        <w:noProof/>
        <w:lang w:eastAsia="pl-PL"/>
      </w:rPr>
      <w:pict w14:anchorId="53CEAB48">
        <v:shape id="WordPictureWatermark462452952" o:spid="_x0000_s2050" type="#_x0000_t75" style="position:absolute;margin-left:0;margin-top:0;width:597.95pt;height:846.2pt;z-index:-251657216;mso-position-horizontal:center;mso-position-horizontal-relative:margin;mso-position-vertical:center;mso-position-vertical-relative:margin" o:allowincell="f">
          <v:imagedata r:id="rId2" o:title="wizytowka_listownik_word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65163" w14:textId="77777777" w:rsidR="009610B4" w:rsidRDefault="00934563" w:rsidP="002A67B2">
    <w:pPr>
      <w:pStyle w:val="Nagwek"/>
    </w:pPr>
    <w:r>
      <w:rPr>
        <w:noProof/>
        <w:lang w:eastAsia="pl-PL"/>
      </w:rPr>
      <w:drawing>
        <wp:inline distT="0" distB="0" distL="0" distR="0" wp14:anchorId="3A8DDD4C" wp14:editId="6F6F74EA">
          <wp:extent cx="1627200" cy="113050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_logo_word.png"/>
                  <pic:cNvPicPr/>
                </pic:nvPicPr>
                <pic:blipFill>
                  <a:blip r:embed="rId1">
                    <a:extLst>
                      <a:ext uri="{28A0092B-C50C-407E-A947-70E740481C1C}">
                        <a14:useLocalDpi xmlns:a14="http://schemas.microsoft.com/office/drawing/2010/main" val="0"/>
                      </a:ext>
                    </a:extLst>
                  </a:blip>
                  <a:stretch>
                    <a:fillRect/>
                  </a:stretch>
                </pic:blipFill>
                <pic:spPr>
                  <a:xfrm>
                    <a:off x="0" y="0"/>
                    <a:ext cx="1627200" cy="11305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D955" w14:textId="77777777" w:rsidR="009610B4" w:rsidRDefault="00D14A38">
    <w:pPr>
      <w:pStyle w:val="Nagwek"/>
    </w:pPr>
    <w:r>
      <w:rPr>
        <w:noProof/>
        <w:lang w:eastAsia="pl-PL"/>
      </w:rPr>
      <w:pict w14:anchorId="560E7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5193078" o:spid="_x0000_s2051" type="#_x0000_t75" style="position:absolute;margin-left:0;margin-top:0;width:613.8pt;height:867.9pt;z-index:-251651072;mso-position-horizontal:center;mso-position-horizontal-relative:margin;mso-position-vertical:center;mso-position-vertical-relative:margin" o:allowincell="f">
          <v:imagedata r:id="rId1" o:title="wizytowka_listownik_word_watermark4"/>
          <w10:wrap anchorx="margin" anchory="margin"/>
        </v:shape>
      </w:pict>
    </w:r>
    <w:r>
      <w:rPr>
        <w:noProof/>
        <w:lang w:eastAsia="pl-PL"/>
      </w:rPr>
      <w:pict w14:anchorId="0448C91E">
        <v:shape id="WordPictureWatermark462452951" o:spid="_x0000_s2049" type="#_x0000_t75" style="position:absolute;margin-left:0;margin-top:0;width:597.95pt;height:846.2pt;z-index:-251658240;mso-position-horizontal:center;mso-position-horizontal-relative:margin;mso-position-vertical:center;mso-position-vertical-relative:margin" o:allowincell="f">
          <v:imagedata r:id="rId2" o:title="wizytowka_listownik_word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4pt;height:33pt" o:bullet="t">
        <v:imagedata r:id="rId1" o:title="Untitled-3"/>
      </v:shape>
    </w:pict>
  </w:numPicBullet>
  <w:numPicBullet w:numPicBulletId="1">
    <w:pict>
      <v:shape id="_x0000_i1030" type="#_x0000_t75" style="width:17.4pt;height:33pt" o:bullet="t">
        <v:imagedata r:id="rId2" o:title="Untitled-3a"/>
      </v:shape>
    </w:pict>
  </w:numPicBullet>
  <w:abstractNum w:abstractNumId="0" w15:restartNumberingAfterBreak="0">
    <w:nsid w:val="0B782D33"/>
    <w:multiLevelType w:val="hybridMultilevel"/>
    <w:tmpl w:val="06F89F4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7787C95"/>
    <w:multiLevelType w:val="multilevel"/>
    <w:tmpl w:val="6944BBB8"/>
    <w:numStyleLink w:val="NuOrderlist"/>
  </w:abstractNum>
  <w:abstractNum w:abstractNumId="2" w15:restartNumberingAfterBreak="0">
    <w:nsid w:val="1BB63A3A"/>
    <w:multiLevelType w:val="multilevel"/>
    <w:tmpl w:val="F0D82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33E23"/>
    <w:multiLevelType w:val="hybridMultilevel"/>
    <w:tmpl w:val="83EC829C"/>
    <w:lvl w:ilvl="0" w:tplc="0C0202BC">
      <w:start w:val="1"/>
      <w:numFmt w:val="bullet"/>
      <w:lvlText w:val=""/>
      <w:lvlPicBulletId w:val="0"/>
      <w:lvlJc w:val="left"/>
      <w:pPr>
        <w:ind w:left="720" w:hanging="360"/>
      </w:pPr>
      <w:rPr>
        <w:rFonts w:ascii="Symbol" w:hAnsi="Symbol" w:hint="default"/>
        <w:color w:val="auto"/>
      </w:rPr>
    </w:lvl>
    <w:lvl w:ilvl="1" w:tplc="0BF05D74">
      <w:start w:val="1"/>
      <w:numFmt w:val="bullet"/>
      <w:lvlText w:val=""/>
      <w:lvlPicBulletId w:val="1"/>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DC798E"/>
    <w:multiLevelType w:val="multilevel"/>
    <w:tmpl w:val="18C0C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85B96"/>
    <w:multiLevelType w:val="hybridMultilevel"/>
    <w:tmpl w:val="1A3E06E0"/>
    <w:lvl w:ilvl="0" w:tplc="3E56E9F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01E3E76"/>
    <w:multiLevelType w:val="multilevel"/>
    <w:tmpl w:val="6944BBB8"/>
    <w:numStyleLink w:val="NuOrderlist"/>
  </w:abstractNum>
  <w:abstractNum w:abstractNumId="7" w15:restartNumberingAfterBreak="0">
    <w:nsid w:val="38EF5B77"/>
    <w:multiLevelType w:val="multilevel"/>
    <w:tmpl w:val="6944BBB8"/>
    <w:numStyleLink w:val="NuOrderlist"/>
  </w:abstractNum>
  <w:abstractNum w:abstractNumId="8" w15:restartNumberingAfterBreak="0">
    <w:nsid w:val="3B1C56D3"/>
    <w:multiLevelType w:val="hybridMultilevel"/>
    <w:tmpl w:val="7BEEDC7E"/>
    <w:lvl w:ilvl="0" w:tplc="0C0202BC">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A31633"/>
    <w:multiLevelType w:val="multilevel"/>
    <w:tmpl w:val="0122E08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441984"/>
    <w:multiLevelType w:val="hybridMultilevel"/>
    <w:tmpl w:val="2A3CB794"/>
    <w:lvl w:ilvl="0" w:tplc="75F80C8A">
      <w:start w:val="1"/>
      <w:numFmt w:val="bullet"/>
      <w:pStyle w:val="Akapitzlist"/>
      <w:lvlText w:val=""/>
      <w:lvlPicBulletId w:val="1"/>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4A8E6156"/>
    <w:multiLevelType w:val="hybridMultilevel"/>
    <w:tmpl w:val="C8667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FD6DE4"/>
    <w:multiLevelType w:val="hybridMultilevel"/>
    <w:tmpl w:val="C3AE6988"/>
    <w:lvl w:ilvl="0" w:tplc="0415000F">
      <w:start w:val="1"/>
      <w:numFmt w:val="decimal"/>
      <w:lvlText w:val="%1."/>
      <w:lvlJc w:val="left"/>
      <w:pPr>
        <w:ind w:left="720" w:hanging="360"/>
      </w:pPr>
    </w:lvl>
    <w:lvl w:ilvl="1" w:tplc="E890797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CC75C7"/>
    <w:multiLevelType w:val="hybridMultilevel"/>
    <w:tmpl w:val="84AE9AF8"/>
    <w:lvl w:ilvl="0" w:tplc="75F80C8A">
      <w:start w:val="1"/>
      <w:numFmt w:val="bullet"/>
      <w:lvlText w:val=""/>
      <w:lvlPicBulletId w:val="1"/>
      <w:lvlJc w:val="left"/>
      <w:pPr>
        <w:ind w:left="1440" w:hanging="360"/>
      </w:pPr>
      <w:rPr>
        <w:rFonts w:ascii="Symbol" w:hAnsi="Symbol" w:hint="default"/>
        <w:color w:val="auto"/>
      </w:rPr>
    </w:lvl>
    <w:lvl w:ilvl="1" w:tplc="0BF05D74">
      <w:start w:val="1"/>
      <w:numFmt w:val="bullet"/>
      <w:lvlText w:val=""/>
      <w:lvlJc w:val="left"/>
      <w:pPr>
        <w:ind w:left="2160" w:hanging="360"/>
      </w:pPr>
      <w:rPr>
        <w:rFonts w:ascii="Symbol" w:hAnsi="Symbol" w:hint="default"/>
        <w:color w:val="auto"/>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5BE40410"/>
    <w:multiLevelType w:val="multilevel"/>
    <w:tmpl w:val="6944BBB8"/>
    <w:styleLink w:val="NuOrderlist"/>
    <w:lvl w:ilvl="0">
      <w:start w:val="1"/>
      <w:numFmt w:val="bullet"/>
      <w:lvlText w:val=""/>
      <w:lvlPicBulletId w:val="1"/>
      <w:lvlJc w:val="left"/>
      <w:pPr>
        <w:ind w:left="360" w:hanging="360"/>
      </w:pPr>
      <w:rPr>
        <w:rFonts w:ascii="Symbol" w:hAnsi="Symbol" w:hint="default"/>
        <w:color w:val="auto"/>
      </w:rPr>
    </w:lvl>
    <w:lvl w:ilvl="1">
      <w:start w:val="1"/>
      <w:numFmt w:val="bullet"/>
      <w:lvlText w:val=""/>
      <w:lvlJc w:val="left"/>
      <w:pPr>
        <w:ind w:left="1068" w:hanging="360"/>
      </w:pPr>
      <w:rPr>
        <w:rFonts w:ascii="Symbol" w:hAnsi="Symbol" w:hint="default"/>
        <w:color w:val="auto"/>
      </w:rPr>
    </w:lvl>
    <w:lvl w:ilvl="2">
      <w:start w:val="1"/>
      <w:numFmt w:val="bullet"/>
      <w:lvlText w:val=""/>
      <w:lvlJc w:val="left"/>
      <w:pPr>
        <w:ind w:left="1776"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639A69FC"/>
    <w:multiLevelType w:val="hybridMultilevel"/>
    <w:tmpl w:val="4F38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4236F09"/>
    <w:multiLevelType w:val="hybridMultilevel"/>
    <w:tmpl w:val="25C8F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52A4B94"/>
    <w:multiLevelType w:val="multilevel"/>
    <w:tmpl w:val="6944BBB8"/>
    <w:numStyleLink w:val="NuOrderlist"/>
  </w:abstractNum>
  <w:abstractNum w:abstractNumId="18" w15:restartNumberingAfterBreak="0">
    <w:nsid w:val="6ADF4089"/>
    <w:multiLevelType w:val="hybridMultilevel"/>
    <w:tmpl w:val="14F69882"/>
    <w:lvl w:ilvl="0" w:tplc="25802042">
      <w:start w:val="1"/>
      <w:numFmt w:val="decimal"/>
      <w:lvlText w:val="%1."/>
      <w:lvlJc w:val="left"/>
      <w:pPr>
        <w:ind w:left="698" w:hanging="360"/>
      </w:pPr>
      <w:rPr>
        <w:b w:val="0"/>
      </w:r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9" w15:restartNumberingAfterBreak="0">
    <w:nsid w:val="6EF04D97"/>
    <w:multiLevelType w:val="hybridMultilevel"/>
    <w:tmpl w:val="985C9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875B3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461974"/>
    <w:multiLevelType w:val="hybridMultilevel"/>
    <w:tmpl w:val="4472277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7845916"/>
    <w:multiLevelType w:val="hybridMultilevel"/>
    <w:tmpl w:val="DD408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DC71A4"/>
    <w:multiLevelType w:val="multilevel"/>
    <w:tmpl w:val="C10A3B40"/>
    <w:lvl w:ilvl="0">
      <w:start w:val="1"/>
      <w:numFmt w:val="decimal"/>
      <w:lvlText w:val="%1."/>
      <w:lvlJc w:val="left"/>
      <w:pPr>
        <w:tabs>
          <w:tab w:val="num" w:pos="720"/>
        </w:tabs>
        <w:ind w:left="720" w:hanging="360"/>
      </w:pPr>
      <w:rPr>
        <w:rFonts w:ascii="Calibri" w:eastAsia="Times New Roman" w:hAnsi="Calibr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
  </w:num>
  <w:num w:numId="3">
    <w:abstractNumId w:val="8"/>
  </w:num>
  <w:num w:numId="4">
    <w:abstractNumId w:val="10"/>
  </w:num>
  <w:num w:numId="5">
    <w:abstractNumId w:val="13"/>
  </w:num>
  <w:num w:numId="6">
    <w:abstractNumId w:val="14"/>
  </w:num>
  <w:num w:numId="7">
    <w:abstractNumId w:val="6"/>
  </w:num>
  <w:num w:numId="8">
    <w:abstractNumId w:val="17"/>
  </w:num>
  <w:num w:numId="9">
    <w:abstractNumId w:val="7"/>
  </w:num>
  <w:num w:numId="10">
    <w:abstractNumId w:val="10"/>
  </w:num>
  <w:num w:numId="11">
    <w:abstractNumId w:val="20"/>
  </w:num>
  <w:num w:numId="12">
    <w:abstractNumId w:val="1"/>
  </w:num>
  <w:num w:numId="13">
    <w:abstractNumId w:val="22"/>
  </w:num>
  <w:num w:numId="14">
    <w:abstractNumId w:val="0"/>
  </w:num>
  <w:num w:numId="15">
    <w:abstractNumId w:val="19"/>
  </w:num>
  <w:num w:numId="16">
    <w:abstractNumId w:val="4"/>
  </w:num>
  <w:num w:numId="17">
    <w:abstractNumId w:val="23"/>
  </w:num>
  <w:num w:numId="18">
    <w:abstractNumId w:val="2"/>
  </w:num>
  <w:num w:numId="19">
    <w:abstractNumId w:val="9"/>
  </w:num>
  <w:num w:numId="20">
    <w:abstractNumId w:val="12"/>
  </w:num>
  <w:num w:numId="21">
    <w:abstractNumId w:val="11"/>
  </w:num>
  <w:num w:numId="22">
    <w:abstractNumId w:val="18"/>
  </w:num>
  <w:num w:numId="23">
    <w:abstractNumId w:val="2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E7"/>
    <w:rsid w:val="00000AA4"/>
    <w:rsid w:val="00000DA3"/>
    <w:rsid w:val="00085D66"/>
    <w:rsid w:val="000953B7"/>
    <w:rsid w:val="000A76E7"/>
    <w:rsid w:val="000B02C5"/>
    <w:rsid w:val="000C64D6"/>
    <w:rsid w:val="000C786C"/>
    <w:rsid w:val="000D556F"/>
    <w:rsid w:val="000F32C5"/>
    <w:rsid w:val="000F55DD"/>
    <w:rsid w:val="000F6299"/>
    <w:rsid w:val="000F7336"/>
    <w:rsid w:val="00103A60"/>
    <w:rsid w:val="001525D1"/>
    <w:rsid w:val="0016578D"/>
    <w:rsid w:val="001722CB"/>
    <w:rsid w:val="00182DD6"/>
    <w:rsid w:val="00191DDF"/>
    <w:rsid w:val="001A4201"/>
    <w:rsid w:val="001A7D9A"/>
    <w:rsid w:val="001B5A68"/>
    <w:rsid w:val="001F11B5"/>
    <w:rsid w:val="001F1D95"/>
    <w:rsid w:val="00221564"/>
    <w:rsid w:val="002463C6"/>
    <w:rsid w:val="002513C7"/>
    <w:rsid w:val="00275A39"/>
    <w:rsid w:val="0028072E"/>
    <w:rsid w:val="00282616"/>
    <w:rsid w:val="00290FB7"/>
    <w:rsid w:val="002A43E8"/>
    <w:rsid w:val="002A67B2"/>
    <w:rsid w:val="002C6A24"/>
    <w:rsid w:val="002F0EEB"/>
    <w:rsid w:val="0030050A"/>
    <w:rsid w:val="003102E1"/>
    <w:rsid w:val="00321E0D"/>
    <w:rsid w:val="00327AD6"/>
    <w:rsid w:val="00330B18"/>
    <w:rsid w:val="003358D0"/>
    <w:rsid w:val="00336257"/>
    <w:rsid w:val="00343D13"/>
    <w:rsid w:val="00354EA1"/>
    <w:rsid w:val="00356C77"/>
    <w:rsid w:val="00396E1B"/>
    <w:rsid w:val="003A4BC2"/>
    <w:rsid w:val="003B5601"/>
    <w:rsid w:val="003D097E"/>
    <w:rsid w:val="003D3D7C"/>
    <w:rsid w:val="003D6931"/>
    <w:rsid w:val="0040110B"/>
    <w:rsid w:val="004071B0"/>
    <w:rsid w:val="00416B63"/>
    <w:rsid w:val="00427EF8"/>
    <w:rsid w:val="00442103"/>
    <w:rsid w:val="00451EC8"/>
    <w:rsid w:val="00463F11"/>
    <w:rsid w:val="004778E0"/>
    <w:rsid w:val="00496EA2"/>
    <w:rsid w:val="004A4CF6"/>
    <w:rsid w:val="004B2503"/>
    <w:rsid w:val="004B785D"/>
    <w:rsid w:val="004D5AE7"/>
    <w:rsid w:val="004F0A02"/>
    <w:rsid w:val="0050482E"/>
    <w:rsid w:val="00506EC1"/>
    <w:rsid w:val="0052798A"/>
    <w:rsid w:val="00554301"/>
    <w:rsid w:val="00557CB5"/>
    <w:rsid w:val="00573852"/>
    <w:rsid w:val="00584310"/>
    <w:rsid w:val="00584DB6"/>
    <w:rsid w:val="005A2526"/>
    <w:rsid w:val="005E1D28"/>
    <w:rsid w:val="005F053B"/>
    <w:rsid w:val="00616C73"/>
    <w:rsid w:val="00626218"/>
    <w:rsid w:val="006505E2"/>
    <w:rsid w:val="00662C87"/>
    <w:rsid w:val="00667574"/>
    <w:rsid w:val="00683F97"/>
    <w:rsid w:val="00692044"/>
    <w:rsid w:val="006C63D7"/>
    <w:rsid w:val="006D024F"/>
    <w:rsid w:val="006D255A"/>
    <w:rsid w:val="006F52DD"/>
    <w:rsid w:val="006F56FF"/>
    <w:rsid w:val="006F6CC2"/>
    <w:rsid w:val="0072663C"/>
    <w:rsid w:val="007438D4"/>
    <w:rsid w:val="007513D9"/>
    <w:rsid w:val="0076285F"/>
    <w:rsid w:val="00763193"/>
    <w:rsid w:val="00786B0A"/>
    <w:rsid w:val="00790083"/>
    <w:rsid w:val="007A4475"/>
    <w:rsid w:val="007B3C54"/>
    <w:rsid w:val="007C14FC"/>
    <w:rsid w:val="007C7ABF"/>
    <w:rsid w:val="007D23D0"/>
    <w:rsid w:val="007F02F9"/>
    <w:rsid w:val="00815B52"/>
    <w:rsid w:val="00816D15"/>
    <w:rsid w:val="00827737"/>
    <w:rsid w:val="008301B3"/>
    <w:rsid w:val="00831110"/>
    <w:rsid w:val="00834406"/>
    <w:rsid w:val="00844076"/>
    <w:rsid w:val="0088243E"/>
    <w:rsid w:val="008A09FF"/>
    <w:rsid w:val="008C459F"/>
    <w:rsid w:val="008D0072"/>
    <w:rsid w:val="008E5886"/>
    <w:rsid w:val="00927661"/>
    <w:rsid w:val="00934075"/>
    <w:rsid w:val="00934563"/>
    <w:rsid w:val="00940D8A"/>
    <w:rsid w:val="00952218"/>
    <w:rsid w:val="00953D76"/>
    <w:rsid w:val="009610B4"/>
    <w:rsid w:val="009772DD"/>
    <w:rsid w:val="0098446A"/>
    <w:rsid w:val="009A47FA"/>
    <w:rsid w:val="009B7A19"/>
    <w:rsid w:val="009D19CD"/>
    <w:rsid w:val="00A03B58"/>
    <w:rsid w:val="00A05F73"/>
    <w:rsid w:val="00A106C9"/>
    <w:rsid w:val="00A16A30"/>
    <w:rsid w:val="00A209FC"/>
    <w:rsid w:val="00A24278"/>
    <w:rsid w:val="00A247DC"/>
    <w:rsid w:val="00A44EC4"/>
    <w:rsid w:val="00A65B91"/>
    <w:rsid w:val="00A91970"/>
    <w:rsid w:val="00B07868"/>
    <w:rsid w:val="00B359F9"/>
    <w:rsid w:val="00B866F6"/>
    <w:rsid w:val="00BA009A"/>
    <w:rsid w:val="00BA32F1"/>
    <w:rsid w:val="00BB4799"/>
    <w:rsid w:val="00BF5D09"/>
    <w:rsid w:val="00C0284A"/>
    <w:rsid w:val="00C11AE3"/>
    <w:rsid w:val="00C21447"/>
    <w:rsid w:val="00C364DB"/>
    <w:rsid w:val="00C45476"/>
    <w:rsid w:val="00C5489E"/>
    <w:rsid w:val="00C834BE"/>
    <w:rsid w:val="00CB0E93"/>
    <w:rsid w:val="00CD5EE2"/>
    <w:rsid w:val="00CF5E83"/>
    <w:rsid w:val="00D14A38"/>
    <w:rsid w:val="00D23774"/>
    <w:rsid w:val="00D2688D"/>
    <w:rsid w:val="00D27A49"/>
    <w:rsid w:val="00D302E3"/>
    <w:rsid w:val="00D35C2B"/>
    <w:rsid w:val="00D579F2"/>
    <w:rsid w:val="00D62667"/>
    <w:rsid w:val="00D66092"/>
    <w:rsid w:val="00DA3580"/>
    <w:rsid w:val="00DC6243"/>
    <w:rsid w:val="00DD0308"/>
    <w:rsid w:val="00DF5E3A"/>
    <w:rsid w:val="00E00858"/>
    <w:rsid w:val="00E218F4"/>
    <w:rsid w:val="00E547E8"/>
    <w:rsid w:val="00E564A3"/>
    <w:rsid w:val="00E92BC7"/>
    <w:rsid w:val="00EA2CD3"/>
    <w:rsid w:val="00EC03D1"/>
    <w:rsid w:val="00F3159F"/>
    <w:rsid w:val="00F31BD0"/>
    <w:rsid w:val="00F363F7"/>
    <w:rsid w:val="00F62C0F"/>
    <w:rsid w:val="00FB47A5"/>
    <w:rsid w:val="00FB62D7"/>
    <w:rsid w:val="00FD37BE"/>
    <w:rsid w:val="00FD504F"/>
    <w:rsid w:val="00FE5E8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98A8D0A"/>
  <w15:docId w15:val="{EBEFC305-D92C-4402-99F2-6F77D601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45476"/>
    <w:rPr>
      <w:sz w:val="20"/>
    </w:rPr>
  </w:style>
  <w:style w:type="paragraph" w:styleId="Nagwek1">
    <w:name w:val="heading 1"/>
    <w:basedOn w:val="Normalny"/>
    <w:next w:val="Normalny"/>
    <w:link w:val="Nagwek1Znak"/>
    <w:uiPriority w:val="9"/>
    <w:qFormat/>
    <w:rsid w:val="00831110"/>
    <w:pPr>
      <w:keepNext/>
      <w:keepLines/>
      <w:spacing w:before="480" w:after="0"/>
      <w:outlineLvl w:val="0"/>
    </w:pPr>
    <w:rPr>
      <w:rFonts w:asciiTheme="majorHAnsi" w:eastAsiaTheme="majorEastAsia" w:hAnsiTheme="majorHAnsi" w:cstheme="majorBidi"/>
      <w:b/>
      <w:bCs/>
      <w:color w:val="8A004B" w:themeColor="accent1" w:themeShade="BF"/>
      <w:sz w:val="28"/>
      <w:szCs w:val="28"/>
    </w:rPr>
  </w:style>
  <w:style w:type="paragraph" w:styleId="Nagwek2">
    <w:name w:val="heading 2"/>
    <w:basedOn w:val="Normalny"/>
    <w:next w:val="Normalny"/>
    <w:link w:val="Nagwek2Znak"/>
    <w:uiPriority w:val="9"/>
    <w:unhideWhenUsed/>
    <w:qFormat/>
    <w:rsid w:val="00831110"/>
    <w:pPr>
      <w:keepNext/>
      <w:keepLines/>
      <w:spacing w:before="200" w:after="0"/>
      <w:outlineLvl w:val="1"/>
    </w:pPr>
    <w:rPr>
      <w:rFonts w:asciiTheme="majorHAnsi" w:eastAsiaTheme="majorEastAsia" w:hAnsiTheme="majorHAnsi" w:cstheme="majorBidi"/>
      <w:b/>
      <w:bCs/>
      <w:color w:val="B90065" w:themeColor="accent1"/>
      <w:sz w:val="26"/>
      <w:szCs w:val="26"/>
    </w:rPr>
  </w:style>
  <w:style w:type="paragraph" w:styleId="Nagwek3">
    <w:name w:val="heading 3"/>
    <w:basedOn w:val="Normalny"/>
    <w:next w:val="Normalny"/>
    <w:link w:val="Nagwek3Znak"/>
    <w:uiPriority w:val="9"/>
    <w:unhideWhenUsed/>
    <w:qFormat/>
    <w:rsid w:val="00831110"/>
    <w:pPr>
      <w:keepNext/>
      <w:keepLines/>
      <w:spacing w:before="200" w:after="0"/>
      <w:outlineLvl w:val="2"/>
    </w:pPr>
    <w:rPr>
      <w:rFonts w:asciiTheme="majorHAnsi" w:eastAsiaTheme="majorEastAsia" w:hAnsiTheme="majorHAnsi" w:cstheme="majorBidi"/>
      <w:b/>
      <w:bCs/>
      <w:color w:val="B90065" w:themeColor="accent1"/>
    </w:rPr>
  </w:style>
  <w:style w:type="paragraph" w:styleId="Nagwek4">
    <w:name w:val="heading 4"/>
    <w:basedOn w:val="Normalny"/>
    <w:next w:val="Normalny"/>
    <w:link w:val="Nagwek4Znak"/>
    <w:uiPriority w:val="9"/>
    <w:unhideWhenUsed/>
    <w:qFormat/>
    <w:rsid w:val="00831110"/>
    <w:pPr>
      <w:keepNext/>
      <w:keepLines/>
      <w:spacing w:before="200" w:after="0"/>
      <w:outlineLvl w:val="3"/>
    </w:pPr>
    <w:rPr>
      <w:rFonts w:asciiTheme="majorHAnsi" w:eastAsiaTheme="majorEastAsia" w:hAnsiTheme="majorHAnsi" w:cstheme="majorBidi"/>
      <w:b/>
      <w:bCs/>
      <w:i/>
      <w:iCs/>
      <w:color w:val="B90065" w:themeColor="accent1"/>
    </w:rPr>
  </w:style>
  <w:style w:type="paragraph" w:styleId="Nagwek5">
    <w:name w:val="heading 5"/>
    <w:basedOn w:val="Normalny"/>
    <w:next w:val="Normalny"/>
    <w:link w:val="Nagwek5Znak"/>
    <w:uiPriority w:val="9"/>
    <w:unhideWhenUsed/>
    <w:rsid w:val="00831110"/>
    <w:pPr>
      <w:keepNext/>
      <w:keepLines/>
      <w:spacing w:before="200" w:after="0"/>
      <w:outlineLvl w:val="4"/>
    </w:pPr>
    <w:rPr>
      <w:rFonts w:asciiTheme="majorHAnsi" w:eastAsiaTheme="majorEastAsia" w:hAnsiTheme="majorHAnsi" w:cstheme="majorBidi"/>
      <w:color w:val="5C0032"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610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10B4"/>
  </w:style>
  <w:style w:type="paragraph" w:styleId="Stopka">
    <w:name w:val="footer"/>
    <w:basedOn w:val="Normalny"/>
    <w:link w:val="StopkaZnak"/>
    <w:uiPriority w:val="99"/>
    <w:unhideWhenUsed/>
    <w:rsid w:val="009610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10B4"/>
  </w:style>
  <w:style w:type="paragraph" w:styleId="Tekstdymka">
    <w:name w:val="Balloon Text"/>
    <w:basedOn w:val="Normalny"/>
    <w:link w:val="TekstdymkaZnak"/>
    <w:uiPriority w:val="99"/>
    <w:semiHidden/>
    <w:unhideWhenUsed/>
    <w:rsid w:val="003D0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97E"/>
    <w:rPr>
      <w:rFonts w:ascii="Tahoma" w:hAnsi="Tahoma" w:cs="Tahoma"/>
      <w:sz w:val="16"/>
      <w:szCs w:val="16"/>
    </w:rPr>
  </w:style>
  <w:style w:type="character" w:customStyle="1" w:styleId="Nagwek1Znak">
    <w:name w:val="Nagłówek 1 Znak"/>
    <w:basedOn w:val="Domylnaczcionkaakapitu"/>
    <w:link w:val="Nagwek1"/>
    <w:uiPriority w:val="9"/>
    <w:rsid w:val="00831110"/>
    <w:rPr>
      <w:rFonts w:asciiTheme="majorHAnsi" w:eastAsiaTheme="majorEastAsia" w:hAnsiTheme="majorHAnsi" w:cstheme="majorBidi"/>
      <w:b/>
      <w:bCs/>
      <w:color w:val="8A004B" w:themeColor="accent1" w:themeShade="BF"/>
      <w:sz w:val="28"/>
      <w:szCs w:val="28"/>
    </w:rPr>
  </w:style>
  <w:style w:type="character" w:customStyle="1" w:styleId="Nagwek2Znak">
    <w:name w:val="Nagłówek 2 Znak"/>
    <w:basedOn w:val="Domylnaczcionkaakapitu"/>
    <w:link w:val="Nagwek2"/>
    <w:uiPriority w:val="9"/>
    <w:rsid w:val="00831110"/>
    <w:rPr>
      <w:rFonts w:asciiTheme="majorHAnsi" w:eastAsiaTheme="majorEastAsia" w:hAnsiTheme="majorHAnsi" w:cstheme="majorBidi"/>
      <w:b/>
      <w:bCs/>
      <w:color w:val="B90065" w:themeColor="accent1"/>
      <w:sz w:val="26"/>
      <w:szCs w:val="26"/>
    </w:rPr>
  </w:style>
  <w:style w:type="character" w:customStyle="1" w:styleId="Nagwek3Znak">
    <w:name w:val="Nagłówek 3 Znak"/>
    <w:basedOn w:val="Domylnaczcionkaakapitu"/>
    <w:link w:val="Nagwek3"/>
    <w:uiPriority w:val="9"/>
    <w:rsid w:val="00831110"/>
    <w:rPr>
      <w:rFonts w:asciiTheme="majorHAnsi" w:eastAsiaTheme="majorEastAsia" w:hAnsiTheme="majorHAnsi" w:cstheme="majorBidi"/>
      <w:b/>
      <w:bCs/>
      <w:color w:val="B90065" w:themeColor="accent1"/>
    </w:rPr>
  </w:style>
  <w:style w:type="character" w:customStyle="1" w:styleId="Nagwek4Znak">
    <w:name w:val="Nagłówek 4 Znak"/>
    <w:basedOn w:val="Domylnaczcionkaakapitu"/>
    <w:link w:val="Nagwek4"/>
    <w:uiPriority w:val="9"/>
    <w:rsid w:val="00831110"/>
    <w:rPr>
      <w:rFonts w:asciiTheme="majorHAnsi" w:eastAsiaTheme="majorEastAsia" w:hAnsiTheme="majorHAnsi" w:cstheme="majorBidi"/>
      <w:b/>
      <w:bCs/>
      <w:i/>
      <w:iCs/>
      <w:color w:val="B90065" w:themeColor="accent1"/>
    </w:rPr>
  </w:style>
  <w:style w:type="character" w:customStyle="1" w:styleId="Nagwek5Znak">
    <w:name w:val="Nagłówek 5 Znak"/>
    <w:basedOn w:val="Domylnaczcionkaakapitu"/>
    <w:link w:val="Nagwek5"/>
    <w:uiPriority w:val="9"/>
    <w:rsid w:val="00831110"/>
    <w:rPr>
      <w:rFonts w:asciiTheme="majorHAnsi" w:eastAsiaTheme="majorEastAsia" w:hAnsiTheme="majorHAnsi" w:cstheme="majorBidi"/>
      <w:color w:val="5C0032" w:themeColor="accent1" w:themeShade="7F"/>
    </w:rPr>
  </w:style>
  <w:style w:type="character" w:styleId="Wyrnieniedelikatne">
    <w:name w:val="Subtle Emphasis"/>
    <w:basedOn w:val="Domylnaczcionkaakapitu"/>
    <w:uiPriority w:val="19"/>
    <w:rsid w:val="00831110"/>
    <w:rPr>
      <w:i/>
      <w:iCs/>
      <w:color w:val="B2B2B2" w:themeColor="text1" w:themeTint="7F"/>
    </w:rPr>
  </w:style>
  <w:style w:type="paragraph" w:styleId="Cytat">
    <w:name w:val="Quote"/>
    <w:basedOn w:val="Normalny"/>
    <w:next w:val="Normalny"/>
    <w:link w:val="CytatZnak"/>
    <w:uiPriority w:val="29"/>
    <w:rsid w:val="00831110"/>
    <w:rPr>
      <w:i/>
      <w:iCs/>
      <w:color w:val="666666" w:themeColor="text1"/>
    </w:rPr>
  </w:style>
  <w:style w:type="character" w:customStyle="1" w:styleId="CytatZnak">
    <w:name w:val="Cytat Znak"/>
    <w:basedOn w:val="Domylnaczcionkaakapitu"/>
    <w:link w:val="Cytat"/>
    <w:uiPriority w:val="29"/>
    <w:rsid w:val="00831110"/>
    <w:rPr>
      <w:i/>
      <w:iCs/>
      <w:color w:val="666666" w:themeColor="text1"/>
    </w:rPr>
  </w:style>
  <w:style w:type="character" w:styleId="Pogrubienie">
    <w:name w:val="Strong"/>
    <w:basedOn w:val="Domylnaczcionkaakapitu"/>
    <w:uiPriority w:val="22"/>
    <w:qFormat/>
    <w:rsid w:val="00831110"/>
    <w:rPr>
      <w:b/>
      <w:bCs/>
    </w:rPr>
  </w:style>
  <w:style w:type="paragraph" w:styleId="Cytatintensywny">
    <w:name w:val="Intense Quote"/>
    <w:basedOn w:val="Normalny"/>
    <w:next w:val="Normalny"/>
    <w:link w:val="CytatintensywnyZnak"/>
    <w:uiPriority w:val="30"/>
    <w:rsid w:val="00831110"/>
    <w:pPr>
      <w:pBdr>
        <w:bottom w:val="single" w:sz="4" w:space="4" w:color="B90065" w:themeColor="accent1"/>
      </w:pBdr>
      <w:spacing w:before="200" w:after="280"/>
      <w:ind w:left="936" w:right="936"/>
    </w:pPr>
    <w:rPr>
      <w:b/>
      <w:bCs/>
      <w:i/>
      <w:iCs/>
      <w:color w:val="B90065" w:themeColor="accent1"/>
    </w:rPr>
  </w:style>
  <w:style w:type="character" w:customStyle="1" w:styleId="CytatintensywnyZnak">
    <w:name w:val="Cytat intensywny Znak"/>
    <w:basedOn w:val="Domylnaczcionkaakapitu"/>
    <w:link w:val="Cytatintensywny"/>
    <w:uiPriority w:val="30"/>
    <w:rsid w:val="00831110"/>
    <w:rPr>
      <w:b/>
      <w:bCs/>
      <w:i/>
      <w:iCs/>
      <w:color w:val="B90065" w:themeColor="accent1"/>
    </w:rPr>
  </w:style>
  <w:style w:type="character" w:styleId="Tekstzastpczy">
    <w:name w:val="Placeholder Text"/>
    <w:basedOn w:val="Domylnaczcionkaakapitu"/>
    <w:uiPriority w:val="99"/>
    <w:semiHidden/>
    <w:rsid w:val="00C45476"/>
    <w:rPr>
      <w:color w:val="808080"/>
    </w:rPr>
  </w:style>
  <w:style w:type="paragraph" w:customStyle="1" w:styleId="Datawnagwku">
    <w:name w:val="Data w nagłówku"/>
    <w:basedOn w:val="Nagwek1"/>
    <w:link w:val="DatawnagwkuZnak"/>
    <w:qFormat/>
    <w:rsid w:val="00C45476"/>
    <w:rPr>
      <w:color w:val="BFBFBF" w:themeColor="background1" w:themeShade="BF"/>
      <w:sz w:val="18"/>
    </w:rPr>
  </w:style>
  <w:style w:type="paragraph" w:customStyle="1" w:styleId="Emisjatxtcigy9">
    <w:name w:val="E_misja_txt ciągły 9"/>
    <w:basedOn w:val="Normalny"/>
    <w:rsid w:val="00C45476"/>
    <w:pPr>
      <w:tabs>
        <w:tab w:val="left" w:pos="0"/>
        <w:tab w:val="left" w:pos="284"/>
        <w:tab w:val="left" w:pos="567"/>
        <w:tab w:val="left" w:pos="720"/>
        <w:tab w:val="left" w:pos="851"/>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Trebuchet MS" w:eastAsia="Times New Roman" w:hAnsi="Trebuchet MS" w:cs="Times New Roman"/>
      <w:sz w:val="18"/>
      <w:szCs w:val="24"/>
      <w:lang w:eastAsia="pl-PL"/>
    </w:rPr>
  </w:style>
  <w:style w:type="character" w:customStyle="1" w:styleId="DatawnagwkuZnak">
    <w:name w:val="Data w nagłówku Znak"/>
    <w:basedOn w:val="Nagwek1Znak"/>
    <w:link w:val="Datawnagwku"/>
    <w:rsid w:val="00C45476"/>
    <w:rPr>
      <w:rFonts w:asciiTheme="majorHAnsi" w:eastAsiaTheme="majorEastAsia" w:hAnsiTheme="majorHAnsi" w:cstheme="majorBidi"/>
      <w:b/>
      <w:bCs/>
      <w:color w:val="BFBFBF" w:themeColor="background1" w:themeShade="BF"/>
      <w:sz w:val="18"/>
      <w:szCs w:val="28"/>
    </w:rPr>
  </w:style>
  <w:style w:type="paragraph" w:styleId="Akapitzlist">
    <w:name w:val="List Paragraph"/>
    <w:basedOn w:val="Normalny"/>
    <w:uiPriority w:val="34"/>
    <w:qFormat/>
    <w:rsid w:val="00554301"/>
    <w:pPr>
      <w:numPr>
        <w:numId w:val="4"/>
      </w:numPr>
      <w:contextualSpacing/>
    </w:pPr>
  </w:style>
  <w:style w:type="numbering" w:customStyle="1" w:styleId="NuOrderlist">
    <w:name w:val="NuOrder list"/>
    <w:uiPriority w:val="99"/>
    <w:rsid w:val="00554301"/>
    <w:pPr>
      <w:numPr>
        <w:numId w:val="6"/>
      </w:numPr>
    </w:pPr>
  </w:style>
  <w:style w:type="character" w:styleId="Odwoaniedokomentarza">
    <w:name w:val="annotation reference"/>
    <w:basedOn w:val="Domylnaczcionkaakapitu"/>
    <w:uiPriority w:val="99"/>
    <w:semiHidden/>
    <w:unhideWhenUsed/>
    <w:rsid w:val="00557CB5"/>
    <w:rPr>
      <w:sz w:val="16"/>
      <w:szCs w:val="16"/>
    </w:rPr>
  </w:style>
  <w:style w:type="paragraph" w:styleId="Tekstkomentarza">
    <w:name w:val="annotation text"/>
    <w:basedOn w:val="Normalny"/>
    <w:link w:val="TekstkomentarzaZnak"/>
    <w:uiPriority w:val="99"/>
    <w:semiHidden/>
    <w:unhideWhenUsed/>
    <w:rsid w:val="00557CB5"/>
    <w:pPr>
      <w:spacing w:line="240" w:lineRule="auto"/>
    </w:pPr>
    <w:rPr>
      <w:szCs w:val="20"/>
    </w:rPr>
  </w:style>
  <w:style w:type="character" w:customStyle="1" w:styleId="TekstkomentarzaZnak">
    <w:name w:val="Tekst komentarza Znak"/>
    <w:basedOn w:val="Domylnaczcionkaakapitu"/>
    <w:link w:val="Tekstkomentarza"/>
    <w:uiPriority w:val="99"/>
    <w:semiHidden/>
    <w:rsid w:val="00557CB5"/>
    <w:rPr>
      <w:sz w:val="20"/>
      <w:szCs w:val="20"/>
    </w:rPr>
  </w:style>
  <w:style w:type="paragraph" w:styleId="Tematkomentarza">
    <w:name w:val="annotation subject"/>
    <w:basedOn w:val="Tekstkomentarza"/>
    <w:next w:val="Tekstkomentarza"/>
    <w:link w:val="TematkomentarzaZnak"/>
    <w:uiPriority w:val="99"/>
    <w:semiHidden/>
    <w:unhideWhenUsed/>
    <w:rsid w:val="00557CB5"/>
    <w:rPr>
      <w:b/>
      <w:bCs/>
    </w:rPr>
  </w:style>
  <w:style w:type="character" w:customStyle="1" w:styleId="TematkomentarzaZnak">
    <w:name w:val="Temat komentarza Znak"/>
    <w:basedOn w:val="TekstkomentarzaZnak"/>
    <w:link w:val="Tematkomentarza"/>
    <w:uiPriority w:val="99"/>
    <w:semiHidden/>
    <w:rsid w:val="00557CB5"/>
    <w:rPr>
      <w:b/>
      <w:bCs/>
      <w:sz w:val="20"/>
      <w:szCs w:val="20"/>
    </w:rPr>
  </w:style>
  <w:style w:type="character" w:customStyle="1" w:styleId="apple-converted-space">
    <w:name w:val="apple-converted-space"/>
    <w:basedOn w:val="Domylnaczcionkaakapitu"/>
    <w:rsid w:val="00D35C2B"/>
  </w:style>
  <w:style w:type="paragraph" w:styleId="NormalnyWeb">
    <w:name w:val="Normal (Web)"/>
    <w:basedOn w:val="Normalny"/>
    <w:uiPriority w:val="99"/>
    <w:unhideWhenUsed/>
    <w:rsid w:val="000F7336"/>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F7336"/>
    <w:pPr>
      <w:suppressAutoHyphens/>
      <w:spacing w:after="120"/>
      <w:jc w:val="both"/>
    </w:pPr>
    <w:rPr>
      <w:rFonts w:ascii="Calibri" w:eastAsia="Calibri" w:hAnsi="Calibri" w:cs="Times New Roman"/>
      <w:sz w:val="22"/>
      <w:lang w:val="x-none" w:eastAsia="ar-SA"/>
    </w:rPr>
  </w:style>
  <w:style w:type="character" w:customStyle="1" w:styleId="TekstpodstawowyZnak">
    <w:name w:val="Tekst podstawowy Znak"/>
    <w:basedOn w:val="Domylnaczcionkaakapitu"/>
    <w:link w:val="Tekstpodstawowy"/>
    <w:rsid w:val="000F7336"/>
    <w:rPr>
      <w:rFonts w:ascii="Calibri" w:eastAsia="Calibri" w:hAnsi="Calibri" w:cs="Times New Roman"/>
      <w:lang w:val="x-none" w:eastAsia="ar-SA"/>
    </w:rPr>
  </w:style>
  <w:style w:type="paragraph" w:customStyle="1" w:styleId="Normalny1">
    <w:name w:val="Normalny1"/>
    <w:autoRedefine/>
    <w:rsid w:val="000F7336"/>
    <w:pPr>
      <w:suppressAutoHyphens/>
      <w:spacing w:after="0" w:line="240" w:lineRule="auto"/>
      <w:jc w:val="both"/>
    </w:pPr>
    <w:rPr>
      <w:rFonts w:ascii="Times New Roman" w:eastAsia="ヒラギノ角ゴ Pro W3" w:hAnsi="Times New Roman" w:cs="Times New Roman"/>
      <w:color w:val="000000"/>
      <w:sz w:val="20"/>
      <w:szCs w:val="20"/>
      <w:lang w:eastAsia="pl-PL"/>
    </w:rPr>
  </w:style>
  <w:style w:type="character" w:styleId="Hipercze">
    <w:name w:val="Hyperlink"/>
    <w:unhideWhenUsed/>
    <w:rsid w:val="00182DD6"/>
    <w:rPr>
      <w:color w:val="0000FF"/>
      <w:u w:val="single"/>
    </w:rPr>
  </w:style>
  <w:style w:type="paragraph" w:customStyle="1" w:styleId="Default">
    <w:name w:val="Default"/>
    <w:rsid w:val="00815B52"/>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830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941319">
      <w:bodyDiv w:val="1"/>
      <w:marLeft w:val="0"/>
      <w:marRight w:val="0"/>
      <w:marTop w:val="0"/>
      <w:marBottom w:val="0"/>
      <w:divBdr>
        <w:top w:val="none" w:sz="0" w:space="0" w:color="auto"/>
        <w:left w:val="none" w:sz="0" w:space="0" w:color="auto"/>
        <w:bottom w:val="none" w:sz="0" w:space="0" w:color="auto"/>
        <w:right w:val="none" w:sz="0" w:space="0" w:color="auto"/>
      </w:divBdr>
    </w:div>
    <w:div w:id="943806859">
      <w:bodyDiv w:val="1"/>
      <w:marLeft w:val="0"/>
      <w:marRight w:val="0"/>
      <w:marTop w:val="0"/>
      <w:marBottom w:val="0"/>
      <w:divBdr>
        <w:top w:val="none" w:sz="0" w:space="0" w:color="auto"/>
        <w:left w:val="none" w:sz="0" w:space="0" w:color="auto"/>
        <w:bottom w:val="none" w:sz="0" w:space="0" w:color="auto"/>
        <w:right w:val="none" w:sz="0" w:space="0" w:color="auto"/>
      </w:divBdr>
    </w:div>
    <w:div w:id="970552545">
      <w:bodyDiv w:val="1"/>
      <w:marLeft w:val="0"/>
      <w:marRight w:val="0"/>
      <w:marTop w:val="0"/>
      <w:marBottom w:val="0"/>
      <w:divBdr>
        <w:top w:val="none" w:sz="0" w:space="0" w:color="auto"/>
        <w:left w:val="none" w:sz="0" w:space="0" w:color="auto"/>
        <w:bottom w:val="none" w:sz="0" w:space="0" w:color="auto"/>
        <w:right w:val="none" w:sz="0" w:space="0" w:color="auto"/>
      </w:divBdr>
    </w:div>
    <w:div w:id="1044327002">
      <w:bodyDiv w:val="1"/>
      <w:marLeft w:val="0"/>
      <w:marRight w:val="0"/>
      <w:marTop w:val="0"/>
      <w:marBottom w:val="0"/>
      <w:divBdr>
        <w:top w:val="none" w:sz="0" w:space="0" w:color="auto"/>
        <w:left w:val="none" w:sz="0" w:space="0" w:color="auto"/>
        <w:bottom w:val="none" w:sz="0" w:space="0" w:color="auto"/>
        <w:right w:val="none" w:sz="0" w:space="0" w:color="auto"/>
      </w:divBdr>
    </w:div>
    <w:div w:id="1509753895">
      <w:bodyDiv w:val="1"/>
      <w:marLeft w:val="0"/>
      <w:marRight w:val="0"/>
      <w:marTop w:val="0"/>
      <w:marBottom w:val="0"/>
      <w:divBdr>
        <w:top w:val="none" w:sz="0" w:space="0" w:color="auto"/>
        <w:left w:val="none" w:sz="0" w:space="0" w:color="auto"/>
        <w:bottom w:val="none" w:sz="0" w:space="0" w:color="auto"/>
        <w:right w:val="none" w:sz="0" w:space="0" w:color="auto"/>
      </w:divBdr>
    </w:div>
    <w:div w:id="1517698342">
      <w:bodyDiv w:val="1"/>
      <w:marLeft w:val="0"/>
      <w:marRight w:val="0"/>
      <w:marTop w:val="0"/>
      <w:marBottom w:val="0"/>
      <w:divBdr>
        <w:top w:val="none" w:sz="0" w:space="0" w:color="auto"/>
        <w:left w:val="none" w:sz="0" w:space="0" w:color="auto"/>
        <w:bottom w:val="none" w:sz="0" w:space="0" w:color="auto"/>
        <w:right w:val="none" w:sz="0" w:space="0" w:color="auto"/>
      </w:divBdr>
    </w:div>
    <w:div w:id="1531646111">
      <w:bodyDiv w:val="1"/>
      <w:marLeft w:val="0"/>
      <w:marRight w:val="0"/>
      <w:marTop w:val="0"/>
      <w:marBottom w:val="0"/>
      <w:divBdr>
        <w:top w:val="none" w:sz="0" w:space="0" w:color="auto"/>
        <w:left w:val="none" w:sz="0" w:space="0" w:color="auto"/>
        <w:bottom w:val="none" w:sz="0" w:space="0" w:color="auto"/>
        <w:right w:val="none" w:sz="0" w:space="0" w:color="auto"/>
      </w:divBdr>
    </w:div>
    <w:div w:id="1776974162">
      <w:bodyDiv w:val="1"/>
      <w:marLeft w:val="0"/>
      <w:marRight w:val="0"/>
      <w:marTop w:val="0"/>
      <w:marBottom w:val="0"/>
      <w:divBdr>
        <w:top w:val="none" w:sz="0" w:space="0" w:color="auto"/>
        <w:left w:val="none" w:sz="0" w:space="0" w:color="auto"/>
        <w:bottom w:val="none" w:sz="0" w:space="0" w:color="auto"/>
        <w:right w:val="none" w:sz="0" w:space="0" w:color="auto"/>
      </w:divBdr>
    </w:div>
    <w:div w:id="190698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kiedymamaniespi/photos/a.789428297815174/1985753621515963/?type=3&amp;theater" TargetMode="External"/><Relationship Id="rId4" Type="http://schemas.openxmlformats.org/officeDocument/2006/relationships/styles" Target="styles.xml"/><Relationship Id="rId9" Type="http://schemas.openxmlformats.org/officeDocument/2006/relationships/hyperlink" Target="http://www.kiedymamaniespi.pl/2018/11/zepsulo-sie-naprawiac-czy-wyrzucic.htm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NuOrder">
      <a:dk1>
        <a:srgbClr val="666666"/>
      </a:dk1>
      <a:lt1>
        <a:sysClr val="window" lastClr="FFFFFF"/>
      </a:lt1>
      <a:dk2>
        <a:srgbClr val="999999"/>
      </a:dk2>
      <a:lt2>
        <a:srgbClr val="EEECE1"/>
      </a:lt2>
      <a:accent1>
        <a:srgbClr val="B90065"/>
      </a:accent1>
      <a:accent2>
        <a:srgbClr val="005ED0"/>
      </a:accent2>
      <a:accent3>
        <a:srgbClr val="FFC000"/>
      </a:accent3>
      <a:accent4>
        <a:srgbClr val="FF6600"/>
      </a:accent4>
      <a:accent5>
        <a:srgbClr val="E2007A"/>
      </a:accent5>
      <a:accent6>
        <a:srgbClr val="00B0F0"/>
      </a:accent6>
      <a:hlink>
        <a:srgbClr val="B90065"/>
      </a:hlink>
      <a:folHlink>
        <a:srgbClr val="E2007A"/>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D0E7C8-9B69-483B-B0A9-5D856819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1458</Words>
  <Characters>8748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NuOrder Group template</vt:lpstr>
    </vt:vector>
  </TitlesOfParts>
  <Company>HP</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NuOrder Group template</dc:title>
  <dc:creator>Krzysztof Winnik</dc:creator>
  <cp:keywords>NuOrder</cp:keywords>
  <cp:lastModifiedBy>Katarzyna Olszyńska</cp:lastModifiedBy>
  <cp:revision>8</cp:revision>
  <cp:lastPrinted>2016-04-27T14:51:00Z</cp:lastPrinted>
  <dcterms:created xsi:type="dcterms:W3CDTF">2018-10-17T04:55:00Z</dcterms:created>
  <dcterms:modified xsi:type="dcterms:W3CDTF">2018-11-08T06:51:00Z</dcterms:modified>
  <cp:category>dokument</cp:category>
</cp:coreProperties>
</file>